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C2216" w14:textId="77777777" w:rsidR="00447D99" w:rsidRPr="00011148" w:rsidRDefault="00AA3E8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="00A565B6" w:rsidRPr="00CD40F0">
        <w:rPr>
          <w:b/>
          <w:sz w:val="36"/>
          <w:szCs w:val="36"/>
        </w:rPr>
        <w:t xml:space="preserve">          </w:t>
      </w:r>
      <w:r w:rsidR="00AE2222">
        <w:rPr>
          <w:b/>
          <w:sz w:val="36"/>
          <w:szCs w:val="36"/>
        </w:rPr>
        <w:t xml:space="preserve">         </w:t>
      </w:r>
      <w:r w:rsidR="00A565B6" w:rsidRPr="00011148">
        <w:rPr>
          <w:b/>
          <w:sz w:val="36"/>
          <w:szCs w:val="36"/>
        </w:rPr>
        <w:t>Školní řád Gymnázia prof. Jana Patočky</w:t>
      </w:r>
    </w:p>
    <w:p w14:paraId="2C245BB8" w14:textId="77777777" w:rsidR="00A565B6" w:rsidRPr="00011148" w:rsidRDefault="00A565B6">
      <w:pPr>
        <w:rPr>
          <w:sz w:val="24"/>
          <w:szCs w:val="24"/>
        </w:rPr>
      </w:pPr>
      <w:r w:rsidRPr="00011148">
        <w:rPr>
          <w:sz w:val="24"/>
          <w:szCs w:val="24"/>
        </w:rPr>
        <w:t>Školní řád Gymnázia prof. Jana Patočky je vydáván na základě § 30 zákona č. 561/2004 o předškolním, základním</w:t>
      </w:r>
      <w:r w:rsidR="000E3078" w:rsidRPr="00011148">
        <w:rPr>
          <w:sz w:val="24"/>
          <w:szCs w:val="24"/>
        </w:rPr>
        <w:t xml:space="preserve">, středním a vyšším odborném a </w:t>
      </w:r>
      <w:r w:rsidRPr="00011148">
        <w:rPr>
          <w:sz w:val="24"/>
          <w:szCs w:val="24"/>
        </w:rPr>
        <w:t>jiném vzdělávání</w:t>
      </w:r>
      <w:r w:rsidR="00DE2480" w:rsidRPr="00011148">
        <w:rPr>
          <w:sz w:val="24"/>
          <w:szCs w:val="24"/>
        </w:rPr>
        <w:t xml:space="preserve"> (</w:t>
      </w:r>
      <w:r w:rsidR="00943CD8" w:rsidRPr="00011148">
        <w:rPr>
          <w:sz w:val="24"/>
          <w:szCs w:val="24"/>
        </w:rPr>
        <w:t>školský zákon)</w:t>
      </w:r>
      <w:r w:rsidR="00932D04" w:rsidRPr="00011148">
        <w:rPr>
          <w:sz w:val="24"/>
          <w:szCs w:val="24"/>
        </w:rPr>
        <w:t>,</w:t>
      </w:r>
      <w:r w:rsidRPr="00011148">
        <w:rPr>
          <w:sz w:val="24"/>
          <w:szCs w:val="24"/>
        </w:rPr>
        <w:t xml:space="preserve"> dalších platných směrnic MŠMT</w:t>
      </w:r>
      <w:r w:rsidR="00932D04" w:rsidRPr="00011148">
        <w:rPr>
          <w:sz w:val="24"/>
          <w:szCs w:val="24"/>
        </w:rPr>
        <w:t xml:space="preserve">, </w:t>
      </w:r>
      <w:r w:rsidR="001301C5">
        <w:rPr>
          <w:sz w:val="24"/>
          <w:szCs w:val="24"/>
        </w:rPr>
        <w:t xml:space="preserve">v souladu s </w:t>
      </w:r>
      <w:r w:rsidRPr="00011148">
        <w:rPr>
          <w:sz w:val="24"/>
          <w:szCs w:val="24"/>
        </w:rPr>
        <w:t xml:space="preserve">Listinou základních práv a svobod a Úmluvou o právech dítěte. </w:t>
      </w:r>
    </w:p>
    <w:p w14:paraId="09DF5E64" w14:textId="77777777" w:rsidR="00A565B6" w:rsidRPr="00011148" w:rsidRDefault="00A565B6" w:rsidP="00FE6F6A">
      <w:pPr>
        <w:pStyle w:val="Listenabsatz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011148">
        <w:rPr>
          <w:b/>
          <w:sz w:val="32"/>
          <w:szCs w:val="32"/>
        </w:rPr>
        <w:t xml:space="preserve">Práva žáků </w:t>
      </w:r>
    </w:p>
    <w:p w14:paraId="5934CCD0" w14:textId="77777777" w:rsidR="00A565B6" w:rsidRPr="00011148" w:rsidRDefault="00A565B6" w:rsidP="00FE6F6A">
      <w:pPr>
        <w:pStyle w:val="Listenabsatz"/>
        <w:jc w:val="both"/>
        <w:rPr>
          <w:sz w:val="24"/>
          <w:szCs w:val="24"/>
        </w:rPr>
      </w:pPr>
      <w:r w:rsidRPr="00011148">
        <w:rPr>
          <w:sz w:val="24"/>
          <w:szCs w:val="24"/>
        </w:rPr>
        <w:t xml:space="preserve">Žáci mají právo: </w:t>
      </w:r>
    </w:p>
    <w:p w14:paraId="59A22107" w14:textId="77777777" w:rsidR="00A565B6" w:rsidRPr="00011148" w:rsidRDefault="00A565B6" w:rsidP="00FE6F6A">
      <w:pPr>
        <w:pStyle w:val="Listenabsatz"/>
        <w:numPr>
          <w:ilvl w:val="0"/>
          <w:numId w:val="3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>na vzdělávání a školské služby</w:t>
      </w:r>
      <w:r w:rsidR="00943CD8" w:rsidRPr="00011148">
        <w:rPr>
          <w:sz w:val="24"/>
          <w:szCs w:val="24"/>
        </w:rPr>
        <w:t xml:space="preserve"> podle školského zákona</w:t>
      </w:r>
    </w:p>
    <w:p w14:paraId="3BD9DEBD" w14:textId="77777777" w:rsidR="007D647A" w:rsidRPr="00011148" w:rsidRDefault="007D647A" w:rsidP="00FE6F6A">
      <w:pPr>
        <w:pStyle w:val="Listenabsatz"/>
        <w:numPr>
          <w:ilvl w:val="0"/>
          <w:numId w:val="3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>na rozvoj své osobnosti, nadání a schopností</w:t>
      </w:r>
    </w:p>
    <w:p w14:paraId="3042C04B" w14:textId="77777777" w:rsidR="00943CD8" w:rsidRPr="00011148" w:rsidRDefault="00943CD8" w:rsidP="00FE6F6A">
      <w:pPr>
        <w:pStyle w:val="Listenabsatz"/>
        <w:numPr>
          <w:ilvl w:val="0"/>
          <w:numId w:val="3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>na informace o průběhu a výsledcích svého vzdělávání</w:t>
      </w:r>
    </w:p>
    <w:p w14:paraId="0BD7C99A" w14:textId="77777777" w:rsidR="00943CD8" w:rsidRPr="00011148" w:rsidRDefault="00932D04" w:rsidP="00FE6F6A">
      <w:pPr>
        <w:pStyle w:val="Listenabsatz"/>
        <w:numPr>
          <w:ilvl w:val="0"/>
          <w:numId w:val="3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 xml:space="preserve">na </w:t>
      </w:r>
      <w:r w:rsidR="00CD40F0" w:rsidRPr="00011148">
        <w:rPr>
          <w:sz w:val="24"/>
          <w:szCs w:val="24"/>
        </w:rPr>
        <w:t xml:space="preserve">včasné seznámení s </w:t>
      </w:r>
      <w:r w:rsidR="00943CD8" w:rsidRPr="00011148">
        <w:rPr>
          <w:sz w:val="24"/>
          <w:szCs w:val="24"/>
        </w:rPr>
        <w:t>výsledky klasifikace nejpozději v</w:t>
      </w:r>
      <w:r w:rsidR="001301C5">
        <w:rPr>
          <w:sz w:val="24"/>
          <w:szCs w:val="24"/>
        </w:rPr>
        <w:t xml:space="preserve"> </w:t>
      </w:r>
      <w:r w:rsidR="003F6384" w:rsidRPr="00011148">
        <w:rPr>
          <w:sz w:val="24"/>
          <w:szCs w:val="24"/>
        </w:rPr>
        <w:t>následující vyučovací hodinu</w:t>
      </w:r>
      <w:r w:rsidR="007D647A" w:rsidRPr="00011148">
        <w:rPr>
          <w:sz w:val="24"/>
          <w:szCs w:val="24"/>
        </w:rPr>
        <w:t xml:space="preserve"> po </w:t>
      </w:r>
      <w:r w:rsidR="00943CD8" w:rsidRPr="00011148">
        <w:rPr>
          <w:sz w:val="24"/>
          <w:szCs w:val="24"/>
        </w:rPr>
        <w:t>uzavření klasifikace za každé pololetí</w:t>
      </w:r>
      <w:r w:rsidR="00CD40F0" w:rsidRPr="00011148">
        <w:rPr>
          <w:sz w:val="24"/>
          <w:szCs w:val="24"/>
        </w:rPr>
        <w:t xml:space="preserve"> (</w:t>
      </w:r>
      <w:r w:rsidRPr="00011148">
        <w:rPr>
          <w:sz w:val="24"/>
          <w:szCs w:val="24"/>
        </w:rPr>
        <w:t>viz harmonogram školního roku)</w:t>
      </w:r>
    </w:p>
    <w:p w14:paraId="705DCFF1" w14:textId="77777777" w:rsidR="00943CD8" w:rsidRPr="00011148" w:rsidRDefault="00943CD8" w:rsidP="00FE6F6A">
      <w:pPr>
        <w:pStyle w:val="Listenabsatz"/>
        <w:numPr>
          <w:ilvl w:val="0"/>
          <w:numId w:val="3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>na ochranu svého zdraví, zajištění bezpečnosti během výuky, na ochr</w:t>
      </w:r>
      <w:r w:rsidR="00F42D5E" w:rsidRPr="00011148">
        <w:rPr>
          <w:sz w:val="24"/>
          <w:szCs w:val="24"/>
        </w:rPr>
        <w:t xml:space="preserve">anu před agresivitou, šikanou a </w:t>
      </w:r>
      <w:r w:rsidRPr="00011148">
        <w:rPr>
          <w:sz w:val="24"/>
          <w:szCs w:val="24"/>
        </w:rPr>
        <w:t>před projevy diskriminace a rasismu</w:t>
      </w:r>
    </w:p>
    <w:p w14:paraId="59FF36D4" w14:textId="77777777" w:rsidR="00943CD8" w:rsidRPr="00011148" w:rsidRDefault="00943CD8" w:rsidP="00FE6F6A">
      <w:pPr>
        <w:pStyle w:val="Listenabsatz"/>
        <w:numPr>
          <w:ilvl w:val="0"/>
          <w:numId w:val="3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>na ochranu svého soukromí</w:t>
      </w:r>
    </w:p>
    <w:p w14:paraId="2EE73A9C" w14:textId="77777777" w:rsidR="00943CD8" w:rsidRPr="00011148" w:rsidRDefault="00943CD8" w:rsidP="00FE6F6A">
      <w:pPr>
        <w:pStyle w:val="Listenabsatz"/>
        <w:numPr>
          <w:ilvl w:val="0"/>
          <w:numId w:val="3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 xml:space="preserve">na </w:t>
      </w:r>
      <w:r w:rsidR="007D647A" w:rsidRPr="00011148">
        <w:rPr>
          <w:sz w:val="24"/>
          <w:szCs w:val="24"/>
        </w:rPr>
        <w:t>respektování svého názoru, pokud dodrží zásady slušného chování</w:t>
      </w:r>
    </w:p>
    <w:p w14:paraId="77C0331B" w14:textId="77777777" w:rsidR="005A3DC6" w:rsidRPr="00011148" w:rsidRDefault="005A3DC6" w:rsidP="00FE6F6A">
      <w:pPr>
        <w:pStyle w:val="Listenabsatz"/>
        <w:numPr>
          <w:ilvl w:val="0"/>
          <w:numId w:val="3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>vyjadřovat se ke</w:t>
      </w:r>
      <w:r w:rsidR="005063BB" w:rsidRPr="00011148">
        <w:rPr>
          <w:sz w:val="24"/>
          <w:szCs w:val="24"/>
        </w:rPr>
        <w:t xml:space="preserve"> všem rozhodnutím</w:t>
      </w:r>
      <w:r w:rsidRPr="00011148">
        <w:rPr>
          <w:sz w:val="24"/>
          <w:szCs w:val="24"/>
        </w:rPr>
        <w:t xml:space="preserve"> týkajících se jejich vzdělávání</w:t>
      </w:r>
    </w:p>
    <w:p w14:paraId="23759B1B" w14:textId="77777777" w:rsidR="007D647A" w:rsidRPr="00011148" w:rsidRDefault="007D647A" w:rsidP="00FE6F6A">
      <w:pPr>
        <w:pStyle w:val="Listenabsatz"/>
        <w:numPr>
          <w:ilvl w:val="0"/>
          <w:numId w:val="3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>volit a být v</w:t>
      </w:r>
      <w:r w:rsidR="00CD40F0" w:rsidRPr="00011148">
        <w:rPr>
          <w:sz w:val="24"/>
          <w:szCs w:val="24"/>
        </w:rPr>
        <w:t xml:space="preserve">oleni do třídní samosprávy, do </w:t>
      </w:r>
      <w:r w:rsidRPr="00011148">
        <w:rPr>
          <w:sz w:val="24"/>
          <w:szCs w:val="24"/>
        </w:rPr>
        <w:t>studentského fóra</w:t>
      </w:r>
      <w:r w:rsidR="00F42D5E" w:rsidRPr="00011148">
        <w:rPr>
          <w:sz w:val="24"/>
          <w:szCs w:val="24"/>
        </w:rPr>
        <w:t xml:space="preserve">, </w:t>
      </w:r>
      <w:r w:rsidRPr="00011148">
        <w:rPr>
          <w:sz w:val="24"/>
          <w:szCs w:val="24"/>
        </w:rPr>
        <w:t xml:space="preserve">a pokud </w:t>
      </w:r>
      <w:r w:rsidR="005063BB" w:rsidRPr="00011148">
        <w:rPr>
          <w:sz w:val="24"/>
          <w:szCs w:val="24"/>
        </w:rPr>
        <w:t xml:space="preserve">jsou zletilí do </w:t>
      </w:r>
      <w:r w:rsidR="001301C5">
        <w:rPr>
          <w:sz w:val="24"/>
          <w:szCs w:val="24"/>
        </w:rPr>
        <w:t>š</w:t>
      </w:r>
      <w:r w:rsidRPr="00011148">
        <w:rPr>
          <w:sz w:val="24"/>
          <w:szCs w:val="24"/>
        </w:rPr>
        <w:t>kolské rady</w:t>
      </w:r>
    </w:p>
    <w:p w14:paraId="71CC1DDE" w14:textId="77777777" w:rsidR="007D647A" w:rsidRPr="00011148" w:rsidRDefault="007D647A" w:rsidP="00FE6F6A">
      <w:pPr>
        <w:pStyle w:val="Listenabsatz"/>
        <w:numPr>
          <w:ilvl w:val="0"/>
          <w:numId w:val="3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>na překládání svých návrhů týkajících se života školy prostřednictvím svých zástupců ve studentském fóru</w:t>
      </w:r>
    </w:p>
    <w:p w14:paraId="3EA2BD4B" w14:textId="77777777" w:rsidR="00943CD8" w:rsidRPr="00011148" w:rsidRDefault="00943CD8" w:rsidP="00FE6F6A">
      <w:pPr>
        <w:pStyle w:val="Listenabsatz"/>
        <w:numPr>
          <w:ilvl w:val="0"/>
          <w:numId w:val="3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>na konzultace s</w:t>
      </w:r>
      <w:r w:rsidR="005063BB" w:rsidRPr="00011148">
        <w:rPr>
          <w:sz w:val="24"/>
          <w:szCs w:val="24"/>
        </w:rPr>
        <w:t xml:space="preserve"> </w:t>
      </w:r>
      <w:r w:rsidRPr="00011148">
        <w:rPr>
          <w:sz w:val="24"/>
          <w:szCs w:val="24"/>
        </w:rPr>
        <w:t>výchovnou poradkyní,</w:t>
      </w:r>
      <w:r w:rsidR="00F42D5E" w:rsidRPr="00011148">
        <w:rPr>
          <w:sz w:val="24"/>
          <w:szCs w:val="24"/>
        </w:rPr>
        <w:t xml:space="preserve"> metodikem prevence, </w:t>
      </w:r>
      <w:r w:rsidRPr="00011148">
        <w:rPr>
          <w:sz w:val="24"/>
          <w:szCs w:val="24"/>
        </w:rPr>
        <w:t>vyučujícími a třídním učitelem</w:t>
      </w:r>
      <w:r w:rsidR="00F42D5E" w:rsidRPr="00011148">
        <w:rPr>
          <w:sz w:val="24"/>
          <w:szCs w:val="24"/>
        </w:rPr>
        <w:t xml:space="preserve"> </w:t>
      </w:r>
    </w:p>
    <w:p w14:paraId="0444B29A" w14:textId="77777777" w:rsidR="00943CD8" w:rsidRPr="00011148" w:rsidRDefault="00943CD8" w:rsidP="00FE6F6A">
      <w:pPr>
        <w:pStyle w:val="Listenabsatz"/>
        <w:numPr>
          <w:ilvl w:val="0"/>
          <w:numId w:val="3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>obracet se na vedení školy s</w:t>
      </w:r>
      <w:r w:rsidR="005063BB" w:rsidRPr="00011148">
        <w:rPr>
          <w:sz w:val="24"/>
          <w:szCs w:val="24"/>
        </w:rPr>
        <w:t xml:space="preserve"> </w:t>
      </w:r>
      <w:r w:rsidRPr="00011148">
        <w:rPr>
          <w:sz w:val="24"/>
          <w:szCs w:val="24"/>
        </w:rPr>
        <w:t xml:space="preserve">žádostí o radu </w:t>
      </w:r>
    </w:p>
    <w:p w14:paraId="5A8474F1" w14:textId="77777777" w:rsidR="005A3DC6" w:rsidRPr="00011148" w:rsidRDefault="005A3DC6" w:rsidP="00FE6F6A">
      <w:pPr>
        <w:pStyle w:val="Listenabsatz"/>
        <w:numPr>
          <w:ilvl w:val="0"/>
          <w:numId w:val="3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 xml:space="preserve">využívat služeb školní knihovny </w:t>
      </w:r>
    </w:p>
    <w:p w14:paraId="268727D4" w14:textId="77777777" w:rsidR="005A3DC6" w:rsidRPr="00011148" w:rsidRDefault="005A3DC6" w:rsidP="00FE6F6A">
      <w:pPr>
        <w:pStyle w:val="Listenabsatz"/>
        <w:numPr>
          <w:ilvl w:val="0"/>
          <w:numId w:val="3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>zanechat vzdělávání na základě písemné žádosti doručené ředitelce školy. V</w:t>
      </w:r>
      <w:r w:rsidR="005063BB" w:rsidRPr="00011148">
        <w:rPr>
          <w:sz w:val="24"/>
          <w:szCs w:val="24"/>
        </w:rPr>
        <w:t xml:space="preserve"> </w:t>
      </w:r>
      <w:r w:rsidRPr="00011148">
        <w:rPr>
          <w:sz w:val="24"/>
          <w:szCs w:val="24"/>
        </w:rPr>
        <w:t>případě nezletilosti žáka je nutnou součástí žádosti písemný souhlas zákonných zástupců.</w:t>
      </w:r>
    </w:p>
    <w:p w14:paraId="2A0FC789" w14:textId="77777777" w:rsidR="005A3DC6" w:rsidRPr="00011148" w:rsidRDefault="005A3DC6" w:rsidP="00FE6F6A">
      <w:pPr>
        <w:pStyle w:val="Listenabsatz"/>
        <w:numPr>
          <w:ilvl w:val="0"/>
          <w:numId w:val="3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>požádat o přerušení studia na dobu nejvýše 2 let. V</w:t>
      </w:r>
      <w:r w:rsidR="005063BB" w:rsidRPr="00011148">
        <w:rPr>
          <w:sz w:val="24"/>
          <w:szCs w:val="24"/>
        </w:rPr>
        <w:t xml:space="preserve"> </w:t>
      </w:r>
      <w:r w:rsidRPr="00011148">
        <w:rPr>
          <w:sz w:val="24"/>
          <w:szCs w:val="24"/>
        </w:rPr>
        <w:t>případě nezletilosti žáka je nutnou součástí žádosti písemný souhlas</w:t>
      </w:r>
      <w:r w:rsidR="005063BB" w:rsidRPr="00011148">
        <w:rPr>
          <w:sz w:val="24"/>
          <w:szCs w:val="24"/>
        </w:rPr>
        <w:t xml:space="preserve"> zákonných zástupců. Bylo-</w:t>
      </w:r>
      <w:r w:rsidRPr="00011148">
        <w:rPr>
          <w:sz w:val="24"/>
          <w:szCs w:val="24"/>
        </w:rPr>
        <w:t xml:space="preserve">li žákovi přerušeno studium, přestává </w:t>
      </w:r>
      <w:r w:rsidR="005063BB" w:rsidRPr="00011148">
        <w:rPr>
          <w:sz w:val="24"/>
          <w:szCs w:val="24"/>
        </w:rPr>
        <w:t>být po tuto dobu žákem školy. Po</w:t>
      </w:r>
      <w:r w:rsidRPr="00011148">
        <w:rPr>
          <w:sz w:val="24"/>
          <w:szCs w:val="24"/>
        </w:rPr>
        <w:t xml:space="preserve"> ukončení přerušení studia pokračuje žák v</w:t>
      </w:r>
      <w:r w:rsidR="005063BB" w:rsidRPr="00011148">
        <w:rPr>
          <w:sz w:val="24"/>
          <w:szCs w:val="24"/>
        </w:rPr>
        <w:t xml:space="preserve"> </w:t>
      </w:r>
      <w:r w:rsidRPr="00011148">
        <w:rPr>
          <w:sz w:val="24"/>
          <w:szCs w:val="24"/>
        </w:rPr>
        <w:t>tom ročníku, ve kterém bylo studium přerušeno. Pokud prokáže při komisionálních zkouškách odpovídající znalosti, může být ředitelkou ško</w:t>
      </w:r>
      <w:r w:rsidR="005063BB" w:rsidRPr="00011148">
        <w:rPr>
          <w:sz w:val="24"/>
          <w:szCs w:val="24"/>
        </w:rPr>
        <w:t>ly zařazen do vyššího ročníku (</w:t>
      </w:r>
      <w:r w:rsidRPr="00011148">
        <w:rPr>
          <w:sz w:val="24"/>
          <w:szCs w:val="24"/>
        </w:rPr>
        <w:t>§ 66 školského zákona).</w:t>
      </w:r>
    </w:p>
    <w:p w14:paraId="3A668C3D" w14:textId="77777777" w:rsidR="00F42D5E" w:rsidRDefault="00CD40F0" w:rsidP="00FE6F6A">
      <w:pPr>
        <w:pStyle w:val="Listenabsatz"/>
        <w:numPr>
          <w:ilvl w:val="0"/>
          <w:numId w:val="3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>požádat o IVP (</w:t>
      </w:r>
      <w:r w:rsidR="009801D6">
        <w:rPr>
          <w:sz w:val="24"/>
          <w:szCs w:val="24"/>
        </w:rPr>
        <w:t>individuální vzdělávací plán</w:t>
      </w:r>
      <w:r w:rsidR="00F42D5E" w:rsidRPr="00011148">
        <w:rPr>
          <w:sz w:val="24"/>
          <w:szCs w:val="24"/>
        </w:rPr>
        <w:t>)</w:t>
      </w:r>
    </w:p>
    <w:p w14:paraId="0B1EE637" w14:textId="77777777" w:rsidR="009801D6" w:rsidRPr="00011148" w:rsidRDefault="009801D6" w:rsidP="009801D6">
      <w:pPr>
        <w:pStyle w:val="Listenabsatz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Ředitelka školy zpravidla povoluje IVP </w:t>
      </w:r>
      <w:r w:rsidR="004802CE">
        <w:rPr>
          <w:sz w:val="24"/>
          <w:szCs w:val="24"/>
        </w:rPr>
        <w:t xml:space="preserve">žákům </w:t>
      </w:r>
      <w:r>
        <w:rPr>
          <w:sz w:val="24"/>
          <w:szCs w:val="24"/>
        </w:rPr>
        <w:t>při dlouhodobém pobytu v </w:t>
      </w:r>
      <w:proofErr w:type="gramStart"/>
      <w:r>
        <w:rPr>
          <w:sz w:val="24"/>
          <w:szCs w:val="24"/>
        </w:rPr>
        <w:t>zahraničí,</w:t>
      </w:r>
      <w:r w:rsidR="004802CE">
        <w:rPr>
          <w:sz w:val="24"/>
          <w:szCs w:val="24"/>
        </w:rPr>
        <w:t xml:space="preserve"> </w:t>
      </w:r>
      <w:r w:rsidR="00313EF4">
        <w:rPr>
          <w:sz w:val="24"/>
          <w:szCs w:val="24"/>
        </w:rPr>
        <w:t xml:space="preserve"> </w:t>
      </w:r>
      <w:r w:rsidR="004802CE">
        <w:rPr>
          <w:sz w:val="24"/>
          <w:szCs w:val="24"/>
        </w:rPr>
        <w:t>žákům</w:t>
      </w:r>
      <w:proofErr w:type="gramEnd"/>
      <w:r w:rsidR="004802CE">
        <w:rPr>
          <w:sz w:val="24"/>
          <w:szCs w:val="24"/>
        </w:rPr>
        <w:t xml:space="preserve">- </w:t>
      </w:r>
      <w:r w:rsidR="00313EF4">
        <w:rPr>
          <w:sz w:val="24"/>
          <w:szCs w:val="24"/>
        </w:rPr>
        <w:t>sportovců</w:t>
      </w:r>
      <w:r w:rsidR="004802CE">
        <w:rPr>
          <w:sz w:val="24"/>
          <w:szCs w:val="24"/>
        </w:rPr>
        <w:t>m</w:t>
      </w:r>
      <w:r w:rsidR="00313EF4">
        <w:rPr>
          <w:sz w:val="24"/>
          <w:szCs w:val="24"/>
        </w:rPr>
        <w:t xml:space="preserve"> na úrovni extraligy a reprezentace</w:t>
      </w:r>
      <w:r w:rsidR="004802CE">
        <w:rPr>
          <w:sz w:val="24"/>
          <w:szCs w:val="24"/>
        </w:rPr>
        <w:t xml:space="preserve"> a žákům se  závažnými  zdravotními důvody spojenými  s dlouhodobou hospitalizací. </w:t>
      </w:r>
    </w:p>
    <w:p w14:paraId="3B728E98" w14:textId="77777777" w:rsidR="00F42D5E" w:rsidRPr="00011148" w:rsidRDefault="00F42D5E" w:rsidP="00FE6F6A">
      <w:pPr>
        <w:pStyle w:val="Listenabsatz"/>
        <w:numPr>
          <w:ilvl w:val="0"/>
          <w:numId w:val="3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lastRenderedPageBreak/>
        <w:t xml:space="preserve">na </w:t>
      </w:r>
      <w:r w:rsidR="004E4355" w:rsidRPr="00011148">
        <w:rPr>
          <w:sz w:val="24"/>
          <w:szCs w:val="24"/>
        </w:rPr>
        <w:t>úpravu studia a forem zkoušení</w:t>
      </w:r>
      <w:r w:rsidR="003420A6">
        <w:rPr>
          <w:sz w:val="24"/>
          <w:szCs w:val="24"/>
        </w:rPr>
        <w:t xml:space="preserve"> na základě doporučení </w:t>
      </w:r>
      <w:r w:rsidRPr="00011148">
        <w:rPr>
          <w:sz w:val="24"/>
          <w:szCs w:val="24"/>
        </w:rPr>
        <w:t>z</w:t>
      </w:r>
      <w:r w:rsidR="00AE2222" w:rsidRPr="00011148">
        <w:rPr>
          <w:sz w:val="24"/>
          <w:szCs w:val="24"/>
        </w:rPr>
        <w:t> </w:t>
      </w:r>
      <w:r w:rsidRPr="00011148">
        <w:rPr>
          <w:sz w:val="24"/>
          <w:szCs w:val="24"/>
        </w:rPr>
        <w:t>PPP</w:t>
      </w:r>
      <w:r w:rsidR="00AE2222" w:rsidRPr="00011148">
        <w:rPr>
          <w:sz w:val="24"/>
          <w:szCs w:val="24"/>
        </w:rPr>
        <w:t xml:space="preserve"> </w:t>
      </w:r>
      <w:r w:rsidRPr="00011148">
        <w:rPr>
          <w:sz w:val="24"/>
          <w:szCs w:val="24"/>
        </w:rPr>
        <w:t>(pedagogicko-psychologické poradny), pokud se jedná o žáka s</w:t>
      </w:r>
      <w:r w:rsidR="00CD40F0" w:rsidRPr="00011148">
        <w:rPr>
          <w:sz w:val="24"/>
          <w:szCs w:val="24"/>
        </w:rPr>
        <w:t xml:space="preserve"> </w:t>
      </w:r>
      <w:r w:rsidR="003420A6">
        <w:rPr>
          <w:sz w:val="24"/>
          <w:szCs w:val="24"/>
        </w:rPr>
        <w:t>SVP</w:t>
      </w:r>
      <w:r w:rsidRPr="00011148">
        <w:rPr>
          <w:sz w:val="24"/>
          <w:szCs w:val="24"/>
        </w:rPr>
        <w:t xml:space="preserve"> </w:t>
      </w:r>
      <w:r w:rsidR="00CD40F0" w:rsidRPr="00011148">
        <w:rPr>
          <w:sz w:val="24"/>
          <w:szCs w:val="24"/>
        </w:rPr>
        <w:t>(</w:t>
      </w:r>
      <w:r w:rsidR="003420A6">
        <w:rPr>
          <w:sz w:val="24"/>
          <w:szCs w:val="24"/>
        </w:rPr>
        <w:t>speciální vzdělávací potřeby</w:t>
      </w:r>
      <w:r w:rsidRPr="00011148">
        <w:rPr>
          <w:sz w:val="24"/>
          <w:szCs w:val="24"/>
        </w:rPr>
        <w:t>)</w:t>
      </w:r>
    </w:p>
    <w:p w14:paraId="34D5230E" w14:textId="77777777" w:rsidR="005063BB" w:rsidRPr="00011148" w:rsidRDefault="005063BB" w:rsidP="00FE6F6A">
      <w:pPr>
        <w:jc w:val="both"/>
        <w:rPr>
          <w:sz w:val="24"/>
          <w:szCs w:val="24"/>
        </w:rPr>
      </w:pPr>
    </w:p>
    <w:p w14:paraId="6FAE8EA6" w14:textId="77777777" w:rsidR="005063BB" w:rsidRPr="00011148" w:rsidRDefault="005063BB" w:rsidP="00FE6F6A">
      <w:pPr>
        <w:pStyle w:val="Listenabsatz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011148">
        <w:rPr>
          <w:b/>
          <w:sz w:val="32"/>
          <w:szCs w:val="32"/>
        </w:rPr>
        <w:t>Povinnosti žáků</w:t>
      </w:r>
    </w:p>
    <w:p w14:paraId="16A369D9" w14:textId="77777777" w:rsidR="005063BB" w:rsidRPr="00011148" w:rsidRDefault="005063BB" w:rsidP="00FE6F6A">
      <w:pPr>
        <w:pStyle w:val="Listenabsatz"/>
        <w:jc w:val="both"/>
        <w:rPr>
          <w:sz w:val="24"/>
          <w:szCs w:val="24"/>
        </w:rPr>
      </w:pPr>
      <w:r w:rsidRPr="00011148">
        <w:rPr>
          <w:sz w:val="24"/>
          <w:szCs w:val="24"/>
        </w:rPr>
        <w:t>Žáci jsou povinni:</w:t>
      </w:r>
    </w:p>
    <w:p w14:paraId="162060E8" w14:textId="77777777" w:rsidR="005063BB" w:rsidRPr="00011148" w:rsidRDefault="005063BB" w:rsidP="00FE6F6A">
      <w:pPr>
        <w:pStyle w:val="Listenabsatz"/>
        <w:numPr>
          <w:ilvl w:val="0"/>
          <w:numId w:val="4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>řádně docházet do školy a řádně se vzdělávat</w:t>
      </w:r>
    </w:p>
    <w:p w14:paraId="73326B29" w14:textId="77777777" w:rsidR="005063BB" w:rsidRPr="00011148" w:rsidRDefault="005063BB" w:rsidP="00FE6F6A">
      <w:pPr>
        <w:pStyle w:val="Listenabsatz"/>
        <w:numPr>
          <w:ilvl w:val="0"/>
          <w:numId w:val="4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>dodržovat tento školní řád a</w:t>
      </w:r>
      <w:r w:rsidR="000B0341" w:rsidRPr="00011148">
        <w:rPr>
          <w:sz w:val="24"/>
          <w:szCs w:val="24"/>
        </w:rPr>
        <w:t xml:space="preserve"> pravidla bezpečnosti a ochrany</w:t>
      </w:r>
      <w:r w:rsidRPr="00011148">
        <w:rPr>
          <w:sz w:val="24"/>
          <w:szCs w:val="24"/>
        </w:rPr>
        <w:t xml:space="preserve"> zdraví, s nimiž jsou seznámeni první den školního roku</w:t>
      </w:r>
    </w:p>
    <w:p w14:paraId="7045FDA6" w14:textId="77777777" w:rsidR="005063BB" w:rsidRPr="00011148" w:rsidRDefault="005063BB" w:rsidP="00FE6F6A">
      <w:pPr>
        <w:pStyle w:val="Listenabsatz"/>
        <w:numPr>
          <w:ilvl w:val="0"/>
          <w:numId w:val="4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>řídit se pokyny pedagogických i nepedagogických pracovníků školy, které jsou v souladu s právními předpisy a školním řádem</w:t>
      </w:r>
    </w:p>
    <w:p w14:paraId="4820CFF3" w14:textId="77777777" w:rsidR="00D00510" w:rsidRPr="00011148" w:rsidRDefault="00D00510" w:rsidP="00FE6F6A">
      <w:pPr>
        <w:pStyle w:val="Listenabsatz"/>
        <w:numPr>
          <w:ilvl w:val="0"/>
          <w:numId w:val="4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>neprodleně dokládat důvo</w:t>
      </w:r>
      <w:r w:rsidR="003D6506" w:rsidRPr="00011148">
        <w:rPr>
          <w:sz w:val="24"/>
          <w:szCs w:val="24"/>
        </w:rPr>
        <w:t>dy své nepřítomnosti ve výuce (</w:t>
      </w:r>
      <w:r w:rsidRPr="00011148">
        <w:rPr>
          <w:sz w:val="24"/>
          <w:szCs w:val="24"/>
        </w:rPr>
        <w:t>viz pravidla o omlouvání absence)</w:t>
      </w:r>
    </w:p>
    <w:p w14:paraId="2DD686DA" w14:textId="77777777" w:rsidR="00D00510" w:rsidRPr="00011148" w:rsidRDefault="00D00510" w:rsidP="00FE6F6A">
      <w:pPr>
        <w:pStyle w:val="Listenabsatz"/>
        <w:numPr>
          <w:ilvl w:val="0"/>
          <w:numId w:val="4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>neprodleně oznamovat škole změny v osobních údajích svých a svých zákonných zástupců, např. změny adresy, čísla telefonů</w:t>
      </w:r>
      <w:r w:rsidR="003D6506" w:rsidRPr="00011148">
        <w:rPr>
          <w:sz w:val="24"/>
          <w:szCs w:val="24"/>
        </w:rPr>
        <w:t xml:space="preserve"> </w:t>
      </w:r>
      <w:r w:rsidRPr="00011148">
        <w:rPr>
          <w:sz w:val="24"/>
          <w:szCs w:val="24"/>
        </w:rPr>
        <w:t xml:space="preserve">apod. </w:t>
      </w:r>
    </w:p>
    <w:p w14:paraId="1A00306A" w14:textId="77777777" w:rsidR="00D00510" w:rsidRPr="00011148" w:rsidRDefault="00D00510" w:rsidP="00FE6F6A">
      <w:pPr>
        <w:pStyle w:val="Listenabsatz"/>
        <w:numPr>
          <w:ilvl w:val="0"/>
          <w:numId w:val="4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>neprodleně informovat o změně svého zdravotního stavu a jiných skutečnostech, které by mohly mít vliv na průběh vzdělávání</w:t>
      </w:r>
    </w:p>
    <w:p w14:paraId="144E1679" w14:textId="77777777" w:rsidR="005063BB" w:rsidRPr="00011148" w:rsidRDefault="003D6506" w:rsidP="00FE6F6A">
      <w:pPr>
        <w:pStyle w:val="Listenabsatz"/>
        <w:numPr>
          <w:ilvl w:val="0"/>
          <w:numId w:val="4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>pracovat poctivě (</w:t>
      </w:r>
      <w:r w:rsidR="005063BB" w:rsidRPr="00011148">
        <w:rPr>
          <w:sz w:val="24"/>
          <w:szCs w:val="24"/>
        </w:rPr>
        <w:t>opisování a plagiátorství jsou považovány za závažné porušení školního řádu)</w:t>
      </w:r>
    </w:p>
    <w:p w14:paraId="12C0C9C5" w14:textId="77777777" w:rsidR="005063BB" w:rsidRPr="00011148" w:rsidRDefault="005063BB" w:rsidP="00FE6F6A">
      <w:pPr>
        <w:pStyle w:val="Listenabsatz"/>
        <w:numPr>
          <w:ilvl w:val="0"/>
          <w:numId w:val="4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>chovat s</w:t>
      </w:r>
      <w:r w:rsidR="003D6506" w:rsidRPr="00011148">
        <w:rPr>
          <w:sz w:val="24"/>
          <w:szCs w:val="24"/>
        </w:rPr>
        <w:t>e ohleduplně ke svým spolužákům</w:t>
      </w:r>
      <w:r w:rsidRPr="00011148">
        <w:rPr>
          <w:sz w:val="24"/>
          <w:szCs w:val="24"/>
        </w:rPr>
        <w:t>, být tolera</w:t>
      </w:r>
      <w:r w:rsidR="000B0341" w:rsidRPr="00011148">
        <w:rPr>
          <w:sz w:val="24"/>
          <w:szCs w:val="24"/>
        </w:rPr>
        <w:t>n</w:t>
      </w:r>
      <w:r w:rsidRPr="00011148">
        <w:rPr>
          <w:sz w:val="24"/>
          <w:szCs w:val="24"/>
        </w:rPr>
        <w:t xml:space="preserve">tní </w:t>
      </w:r>
      <w:r w:rsidR="003D6506" w:rsidRPr="00011148">
        <w:rPr>
          <w:sz w:val="24"/>
          <w:szCs w:val="24"/>
        </w:rPr>
        <w:t>k odlišnostem</w:t>
      </w:r>
      <w:r w:rsidR="000B0341" w:rsidRPr="00011148">
        <w:rPr>
          <w:sz w:val="24"/>
          <w:szCs w:val="24"/>
        </w:rPr>
        <w:t>, zdržet se jakékoliv jednání, které porušuje práva druhých nebo snižuje jejich důstojnost</w:t>
      </w:r>
    </w:p>
    <w:p w14:paraId="09094BAF" w14:textId="77777777" w:rsidR="000B0341" w:rsidRPr="00011148" w:rsidRDefault="000B0341" w:rsidP="00FE6F6A">
      <w:pPr>
        <w:pStyle w:val="Listenabsatz"/>
        <w:numPr>
          <w:ilvl w:val="0"/>
          <w:numId w:val="4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>slušně pozdravit každou dospělou osobu v budově školy, při příchodu dospělé osoby do třídy v průběhu výuky pozdravit tak, že vstanou</w:t>
      </w:r>
    </w:p>
    <w:p w14:paraId="44A92621" w14:textId="77777777" w:rsidR="000B0341" w:rsidRPr="00011148" w:rsidRDefault="000B0341" w:rsidP="00FE6F6A">
      <w:pPr>
        <w:pStyle w:val="Listenabsatz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011148">
        <w:rPr>
          <w:sz w:val="24"/>
          <w:szCs w:val="24"/>
        </w:rPr>
        <w:t xml:space="preserve">chránit majetek školy před poškozením. </w:t>
      </w:r>
      <w:r w:rsidRPr="00011148">
        <w:rPr>
          <w:b/>
          <w:sz w:val="24"/>
          <w:szCs w:val="24"/>
        </w:rPr>
        <w:t xml:space="preserve">Úmyslné poškozování majetku školy je považováno za závažné porušení školního řádu. V případě poškození či ztráty věci, která je v majetku školy, je žák nebo jeho zákonný zástupce povinen škodu uhradit. </w:t>
      </w:r>
    </w:p>
    <w:p w14:paraId="2828AA9D" w14:textId="77777777" w:rsidR="000B0341" w:rsidRPr="00011148" w:rsidRDefault="000B0341" w:rsidP="00FE6F6A">
      <w:pPr>
        <w:pStyle w:val="Listenabsatz"/>
        <w:numPr>
          <w:ilvl w:val="0"/>
          <w:numId w:val="4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>hlásit vyučujícímu nebo třídnímu učiteli zjištěné závady na školním zařízení a všechny skutečnosti, které by mohly ohrozit bezpečnost a zdraví žáků ve škole</w:t>
      </w:r>
    </w:p>
    <w:p w14:paraId="3B260EB8" w14:textId="77777777" w:rsidR="006014DB" w:rsidRPr="00011148" w:rsidRDefault="006014DB" w:rsidP="00FE6F6A">
      <w:pPr>
        <w:pStyle w:val="Listenabsatz"/>
        <w:numPr>
          <w:ilvl w:val="0"/>
          <w:numId w:val="4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>každodenně sledovat změny v rozvrhu</w:t>
      </w:r>
    </w:p>
    <w:p w14:paraId="3E0F7FD6" w14:textId="77777777" w:rsidR="000B0341" w:rsidRPr="00011148" w:rsidRDefault="00D00510" w:rsidP="00FE6F6A">
      <w:pPr>
        <w:pStyle w:val="Listenabsatz"/>
        <w:numPr>
          <w:ilvl w:val="0"/>
          <w:numId w:val="4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>udržovat ve škole čistotu a pořádek</w:t>
      </w:r>
    </w:p>
    <w:p w14:paraId="73A80A28" w14:textId="77777777" w:rsidR="00A565B6" w:rsidRPr="00011148" w:rsidRDefault="00D00510" w:rsidP="00FE6F6A">
      <w:pPr>
        <w:pStyle w:val="Listenabsatz"/>
        <w:numPr>
          <w:ilvl w:val="0"/>
          <w:numId w:val="4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>odkládat v přidělené šatní skříňce svůj svrchní oděv a boty a přezout se do jiné obuvi, která bude výhradně používána pouze ve vnitřních prostorách školy</w:t>
      </w:r>
    </w:p>
    <w:p w14:paraId="109AA36F" w14:textId="77777777" w:rsidR="00D00510" w:rsidRPr="00011148" w:rsidRDefault="00F42D5E" w:rsidP="00FE6F6A">
      <w:pPr>
        <w:pStyle w:val="Listenabsatz"/>
        <w:numPr>
          <w:ilvl w:val="0"/>
          <w:numId w:val="4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>nenosit do školy cenné věci a vyšší peněžní hotovost</w:t>
      </w:r>
      <w:r w:rsidR="00D00510" w:rsidRPr="00011148">
        <w:rPr>
          <w:sz w:val="24"/>
          <w:szCs w:val="24"/>
        </w:rPr>
        <w:t>, za jejichž ztrátu nenese škola zodpovědnost</w:t>
      </w:r>
      <w:r w:rsidRPr="00011148">
        <w:rPr>
          <w:sz w:val="24"/>
          <w:szCs w:val="24"/>
        </w:rPr>
        <w:t>. Pokud je třeba přinést větší obnos peněz na školní</w:t>
      </w:r>
      <w:r w:rsidR="004E4355" w:rsidRPr="00011148">
        <w:rPr>
          <w:sz w:val="24"/>
          <w:szCs w:val="24"/>
        </w:rPr>
        <w:t xml:space="preserve"> akci, pověřený učitel je povin</w:t>
      </w:r>
      <w:r w:rsidRPr="00011148">
        <w:rPr>
          <w:sz w:val="24"/>
          <w:szCs w:val="24"/>
        </w:rPr>
        <w:t>en vybrat peníze před první vyučovací hodinou</w:t>
      </w:r>
      <w:r w:rsidR="004E4355" w:rsidRPr="00011148">
        <w:rPr>
          <w:sz w:val="24"/>
          <w:szCs w:val="24"/>
        </w:rPr>
        <w:t>.</w:t>
      </w:r>
    </w:p>
    <w:p w14:paraId="177C9964" w14:textId="77777777" w:rsidR="00D00510" w:rsidRPr="00011148" w:rsidRDefault="00D00510" w:rsidP="00FE6F6A">
      <w:pPr>
        <w:pStyle w:val="Listenabsatz"/>
        <w:numPr>
          <w:ilvl w:val="0"/>
          <w:numId w:val="4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>nenarušovat průběh výuky nevhodným chováním</w:t>
      </w:r>
    </w:p>
    <w:p w14:paraId="2215506B" w14:textId="77777777" w:rsidR="001301C5" w:rsidRPr="004802CE" w:rsidRDefault="00D00510" w:rsidP="00FE6F6A">
      <w:pPr>
        <w:pStyle w:val="Listenabsatz"/>
        <w:numPr>
          <w:ilvl w:val="0"/>
          <w:numId w:val="4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>při školních akcích dodržovat kromě školního řádu i další předpisy specifické pro danou akci</w:t>
      </w:r>
    </w:p>
    <w:p w14:paraId="26BAF077" w14:textId="77777777" w:rsidR="001301C5" w:rsidRPr="00011148" w:rsidRDefault="001301C5" w:rsidP="00FE6F6A">
      <w:pPr>
        <w:jc w:val="both"/>
        <w:rPr>
          <w:sz w:val="24"/>
          <w:szCs w:val="24"/>
        </w:rPr>
      </w:pPr>
    </w:p>
    <w:p w14:paraId="6CA7C5AB" w14:textId="77777777" w:rsidR="003D6506" w:rsidRPr="00011148" w:rsidRDefault="003D6506" w:rsidP="00FE6F6A">
      <w:pPr>
        <w:pStyle w:val="Listenabsatz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011148">
        <w:rPr>
          <w:b/>
          <w:sz w:val="32"/>
          <w:szCs w:val="32"/>
        </w:rPr>
        <w:lastRenderedPageBreak/>
        <w:t>Práva zákonných zástupců</w:t>
      </w:r>
    </w:p>
    <w:p w14:paraId="7B57130D" w14:textId="77777777" w:rsidR="003D6506" w:rsidRPr="00011148" w:rsidRDefault="003D6506" w:rsidP="00FE6F6A">
      <w:pPr>
        <w:pStyle w:val="Listenabsatz"/>
        <w:ind w:left="644"/>
        <w:jc w:val="both"/>
        <w:rPr>
          <w:sz w:val="24"/>
          <w:szCs w:val="24"/>
        </w:rPr>
      </w:pPr>
      <w:r w:rsidRPr="00011148">
        <w:rPr>
          <w:sz w:val="24"/>
          <w:szCs w:val="24"/>
        </w:rPr>
        <w:t>Zákonný zástupce žáka má právo:</w:t>
      </w:r>
    </w:p>
    <w:p w14:paraId="5682C325" w14:textId="77777777" w:rsidR="003D6506" w:rsidRPr="00011148" w:rsidRDefault="003D6506" w:rsidP="00FE6F6A">
      <w:pPr>
        <w:pStyle w:val="Listenabsatz"/>
        <w:numPr>
          <w:ilvl w:val="0"/>
          <w:numId w:val="5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>na informace o výsledcích vzdělávání svých dětí</w:t>
      </w:r>
    </w:p>
    <w:p w14:paraId="71855228" w14:textId="77777777" w:rsidR="003D6506" w:rsidRPr="00011148" w:rsidRDefault="003D6506" w:rsidP="00FE6F6A">
      <w:pPr>
        <w:pStyle w:val="Listenabsatz"/>
        <w:numPr>
          <w:ilvl w:val="0"/>
          <w:numId w:val="5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 xml:space="preserve">vyjadřovat </w:t>
      </w:r>
      <w:r w:rsidR="004E4355" w:rsidRPr="00011148">
        <w:rPr>
          <w:sz w:val="24"/>
          <w:szCs w:val="24"/>
        </w:rPr>
        <w:t xml:space="preserve">se </w:t>
      </w:r>
      <w:r w:rsidRPr="00011148">
        <w:rPr>
          <w:sz w:val="24"/>
          <w:szCs w:val="24"/>
        </w:rPr>
        <w:t>ke všem rozhodn</w:t>
      </w:r>
      <w:r w:rsidR="00B52536" w:rsidRPr="00011148">
        <w:rPr>
          <w:sz w:val="24"/>
          <w:szCs w:val="24"/>
        </w:rPr>
        <w:t>utím týkajících se vzdělávání žáka</w:t>
      </w:r>
    </w:p>
    <w:p w14:paraId="22ADC211" w14:textId="77777777" w:rsidR="00B52536" w:rsidRPr="00011148" w:rsidRDefault="00B52536" w:rsidP="00FE6F6A">
      <w:pPr>
        <w:pStyle w:val="Listenabsatz"/>
        <w:numPr>
          <w:ilvl w:val="0"/>
          <w:numId w:val="5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>na poradenskou pomoc školy</w:t>
      </w:r>
    </w:p>
    <w:p w14:paraId="7EFAD1A0" w14:textId="77777777" w:rsidR="00B52536" w:rsidRPr="00011148" w:rsidRDefault="00B52536" w:rsidP="00FE6F6A">
      <w:pPr>
        <w:pStyle w:val="Listenabsatz"/>
        <w:numPr>
          <w:ilvl w:val="0"/>
          <w:numId w:val="5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 xml:space="preserve">požádat o </w:t>
      </w:r>
      <w:r w:rsidR="001301C5">
        <w:rPr>
          <w:sz w:val="24"/>
          <w:szCs w:val="24"/>
        </w:rPr>
        <w:t xml:space="preserve">komisionální přezkoušení žáka z </w:t>
      </w:r>
      <w:r w:rsidRPr="00011148">
        <w:rPr>
          <w:sz w:val="24"/>
          <w:szCs w:val="24"/>
        </w:rPr>
        <w:t>důvodů pochybnosti o správnosti hodnocení</w:t>
      </w:r>
      <w:r w:rsidR="004802CE">
        <w:rPr>
          <w:sz w:val="24"/>
          <w:szCs w:val="24"/>
        </w:rPr>
        <w:t xml:space="preserve"> do 3 pracovních dnů ode dne, kdy se o hodnocení prokazatelně dozvěděl</w:t>
      </w:r>
    </w:p>
    <w:p w14:paraId="7748E3F4" w14:textId="77777777" w:rsidR="00B52536" w:rsidRPr="00011148" w:rsidRDefault="00B52536" w:rsidP="00FE6F6A">
      <w:pPr>
        <w:pStyle w:val="Listenabsatz"/>
        <w:numPr>
          <w:ilvl w:val="0"/>
          <w:numId w:val="5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>voli</w:t>
      </w:r>
      <w:r w:rsidR="001301C5">
        <w:rPr>
          <w:sz w:val="24"/>
          <w:szCs w:val="24"/>
        </w:rPr>
        <w:t>t a být voleni do š</w:t>
      </w:r>
      <w:r w:rsidR="00CD40F0" w:rsidRPr="00011148">
        <w:rPr>
          <w:sz w:val="24"/>
          <w:szCs w:val="24"/>
        </w:rPr>
        <w:t xml:space="preserve">kolské rady </w:t>
      </w:r>
    </w:p>
    <w:p w14:paraId="425DF928" w14:textId="77777777" w:rsidR="00CD40F0" w:rsidRPr="00011148" w:rsidRDefault="00CD40F0" w:rsidP="00CD40F0">
      <w:pPr>
        <w:pStyle w:val="Listenabsatz"/>
        <w:ind w:left="1004"/>
        <w:jc w:val="both"/>
        <w:rPr>
          <w:sz w:val="24"/>
          <w:szCs w:val="24"/>
        </w:rPr>
      </w:pPr>
    </w:p>
    <w:p w14:paraId="2A2C5491" w14:textId="77777777" w:rsidR="00B52536" w:rsidRPr="00011148" w:rsidRDefault="00B52536" w:rsidP="00FE6F6A">
      <w:pPr>
        <w:pStyle w:val="Listenabsatz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011148">
        <w:rPr>
          <w:b/>
          <w:sz w:val="32"/>
          <w:szCs w:val="32"/>
        </w:rPr>
        <w:t>Povinnosti zákonných zástupců</w:t>
      </w:r>
    </w:p>
    <w:p w14:paraId="01B4FAC6" w14:textId="77777777" w:rsidR="00B52536" w:rsidRPr="00011148" w:rsidRDefault="00B52536" w:rsidP="00FE6F6A">
      <w:pPr>
        <w:pStyle w:val="Listenabsatz"/>
        <w:ind w:left="644"/>
        <w:jc w:val="both"/>
        <w:rPr>
          <w:sz w:val="24"/>
          <w:szCs w:val="24"/>
        </w:rPr>
      </w:pPr>
      <w:r w:rsidRPr="00011148">
        <w:rPr>
          <w:sz w:val="24"/>
          <w:szCs w:val="24"/>
        </w:rPr>
        <w:t>Zákonní zástupci žáků mají povinnost</w:t>
      </w:r>
    </w:p>
    <w:p w14:paraId="170524F8" w14:textId="77777777" w:rsidR="00B52536" w:rsidRPr="00011148" w:rsidRDefault="00B52536" w:rsidP="00FE6F6A">
      <w:pPr>
        <w:pStyle w:val="Listenabsatz"/>
        <w:numPr>
          <w:ilvl w:val="0"/>
          <w:numId w:val="6"/>
        </w:numPr>
        <w:jc w:val="both"/>
        <w:rPr>
          <w:sz w:val="24"/>
          <w:szCs w:val="24"/>
        </w:rPr>
      </w:pPr>
      <w:r w:rsidRPr="00011148">
        <w:rPr>
          <w:b/>
          <w:sz w:val="24"/>
          <w:szCs w:val="24"/>
        </w:rPr>
        <w:t xml:space="preserve">zajistit řádnou docházku žáka do školy </w:t>
      </w:r>
      <w:r w:rsidR="002F0741" w:rsidRPr="00011148">
        <w:rPr>
          <w:b/>
          <w:sz w:val="24"/>
          <w:szCs w:val="24"/>
        </w:rPr>
        <w:t xml:space="preserve">a v případě jeho nepřítomnosti </w:t>
      </w:r>
      <w:r w:rsidRPr="00011148">
        <w:rPr>
          <w:b/>
          <w:sz w:val="24"/>
          <w:szCs w:val="24"/>
        </w:rPr>
        <w:t>včas informovat třídního učitele žáka o důvodech jeho nepřítomnosti</w:t>
      </w:r>
      <w:r w:rsidR="00AE2222" w:rsidRPr="00011148">
        <w:rPr>
          <w:sz w:val="24"/>
          <w:szCs w:val="24"/>
        </w:rPr>
        <w:t xml:space="preserve"> (</w:t>
      </w:r>
      <w:r w:rsidRPr="00011148">
        <w:rPr>
          <w:sz w:val="24"/>
          <w:szCs w:val="24"/>
        </w:rPr>
        <w:t>viz pravidla o omlouvání absence)</w:t>
      </w:r>
    </w:p>
    <w:p w14:paraId="3B6809ED" w14:textId="77777777" w:rsidR="00B52536" w:rsidRPr="00011148" w:rsidRDefault="00B52536" w:rsidP="00FE6F6A">
      <w:pPr>
        <w:pStyle w:val="Listenabsatz"/>
        <w:numPr>
          <w:ilvl w:val="0"/>
          <w:numId w:val="6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>do</w:t>
      </w:r>
      <w:r w:rsidR="002F0741" w:rsidRPr="00011148">
        <w:rPr>
          <w:sz w:val="24"/>
          <w:szCs w:val="24"/>
        </w:rPr>
        <w:t xml:space="preserve">stavit se na vyzvání do školy k projednání </w:t>
      </w:r>
      <w:r w:rsidRPr="00011148">
        <w:rPr>
          <w:sz w:val="24"/>
          <w:szCs w:val="24"/>
        </w:rPr>
        <w:t>závažných skutečností týkajících se</w:t>
      </w:r>
      <w:r w:rsidR="002F0741" w:rsidRPr="00011148">
        <w:rPr>
          <w:sz w:val="24"/>
          <w:szCs w:val="24"/>
        </w:rPr>
        <w:t xml:space="preserve"> jejich dítěte (</w:t>
      </w:r>
      <w:r w:rsidRPr="00011148">
        <w:rPr>
          <w:sz w:val="24"/>
          <w:szCs w:val="24"/>
        </w:rPr>
        <w:t>§ 22, odst. 3b</w:t>
      </w:r>
      <w:r w:rsidR="00A85E69" w:rsidRPr="00011148">
        <w:rPr>
          <w:sz w:val="24"/>
          <w:szCs w:val="24"/>
        </w:rPr>
        <w:t xml:space="preserve"> </w:t>
      </w:r>
      <w:r w:rsidRPr="00011148">
        <w:rPr>
          <w:sz w:val="24"/>
          <w:szCs w:val="24"/>
        </w:rPr>
        <w:t>školského zákona č. 561/2004 Sb.)</w:t>
      </w:r>
    </w:p>
    <w:p w14:paraId="21518CAF" w14:textId="77777777" w:rsidR="00B52536" w:rsidRPr="00011148" w:rsidRDefault="006014DB" w:rsidP="00FE6F6A">
      <w:pPr>
        <w:pStyle w:val="Listenabsatz"/>
        <w:numPr>
          <w:ilvl w:val="0"/>
          <w:numId w:val="6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>sdělit třídnímu učiteli prostřednictvím do</w:t>
      </w:r>
      <w:r w:rsidR="00070AE2" w:rsidRPr="00011148">
        <w:rPr>
          <w:sz w:val="24"/>
          <w:szCs w:val="24"/>
        </w:rPr>
        <w:t>tazníku osobní údaje stanovené š</w:t>
      </w:r>
      <w:r w:rsidRPr="00011148">
        <w:rPr>
          <w:sz w:val="24"/>
          <w:szCs w:val="24"/>
        </w:rPr>
        <w:t xml:space="preserve">kolským zákonem </w:t>
      </w:r>
      <w:r w:rsidR="002F0741" w:rsidRPr="00011148">
        <w:rPr>
          <w:sz w:val="24"/>
          <w:szCs w:val="24"/>
        </w:rPr>
        <w:t xml:space="preserve">pro evidenci ve školní matrice </w:t>
      </w:r>
      <w:r w:rsidRPr="00011148">
        <w:rPr>
          <w:sz w:val="24"/>
          <w:szCs w:val="24"/>
        </w:rPr>
        <w:t xml:space="preserve">a </w:t>
      </w:r>
      <w:r w:rsidR="00B52536" w:rsidRPr="00011148">
        <w:rPr>
          <w:sz w:val="24"/>
          <w:szCs w:val="24"/>
        </w:rPr>
        <w:t>nep</w:t>
      </w:r>
      <w:r w:rsidR="002F0741" w:rsidRPr="00011148">
        <w:rPr>
          <w:sz w:val="24"/>
          <w:szCs w:val="24"/>
        </w:rPr>
        <w:t xml:space="preserve">rodleně oznámit jakoukoliv </w:t>
      </w:r>
      <w:r w:rsidRPr="00011148">
        <w:rPr>
          <w:sz w:val="24"/>
          <w:szCs w:val="24"/>
        </w:rPr>
        <w:t>změnu</w:t>
      </w:r>
      <w:r w:rsidR="00B52536" w:rsidRPr="00011148">
        <w:rPr>
          <w:sz w:val="24"/>
          <w:szCs w:val="24"/>
        </w:rPr>
        <w:t xml:space="preserve"> v</w:t>
      </w:r>
      <w:r w:rsidR="002F0741" w:rsidRPr="00011148">
        <w:rPr>
          <w:sz w:val="24"/>
          <w:szCs w:val="24"/>
        </w:rPr>
        <w:t xml:space="preserve"> </w:t>
      </w:r>
      <w:r w:rsidRPr="00011148">
        <w:rPr>
          <w:sz w:val="24"/>
          <w:szCs w:val="24"/>
        </w:rPr>
        <w:t xml:space="preserve">těchto </w:t>
      </w:r>
      <w:r w:rsidR="00B52536" w:rsidRPr="00011148">
        <w:rPr>
          <w:sz w:val="24"/>
          <w:szCs w:val="24"/>
        </w:rPr>
        <w:t>údajích</w:t>
      </w:r>
    </w:p>
    <w:p w14:paraId="508EE945" w14:textId="77777777" w:rsidR="006014DB" w:rsidRPr="00011148" w:rsidRDefault="006014DB" w:rsidP="00FE6F6A">
      <w:pPr>
        <w:pStyle w:val="Listenabsatz"/>
        <w:numPr>
          <w:ilvl w:val="0"/>
          <w:numId w:val="6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>informovat školu o zdravotní způsobilosti žáka a jiných závažných skutečnostech, které mohou mít vliv na průběh a výsledky vzdělávání</w:t>
      </w:r>
    </w:p>
    <w:p w14:paraId="1597D1CA" w14:textId="77777777" w:rsidR="00CD40F0" w:rsidRPr="00011148" w:rsidRDefault="00CD40F0" w:rsidP="00CD40F0">
      <w:pPr>
        <w:pStyle w:val="Listenabsatz"/>
        <w:ind w:left="1004"/>
        <w:jc w:val="both"/>
        <w:rPr>
          <w:sz w:val="24"/>
          <w:szCs w:val="24"/>
        </w:rPr>
      </w:pPr>
    </w:p>
    <w:p w14:paraId="7C57DE10" w14:textId="77777777" w:rsidR="006014DB" w:rsidRPr="00011148" w:rsidRDefault="004802CE" w:rsidP="00FE6F6A">
      <w:pPr>
        <w:pStyle w:val="Listenabsatz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Provoz a vnitřní režim školy</w:t>
      </w:r>
    </w:p>
    <w:p w14:paraId="51EF080B" w14:textId="77777777" w:rsidR="006014DB" w:rsidRPr="00011148" w:rsidRDefault="006014DB" w:rsidP="00FE6F6A">
      <w:pPr>
        <w:pStyle w:val="Listenabsatz"/>
        <w:numPr>
          <w:ilvl w:val="0"/>
          <w:numId w:val="7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 xml:space="preserve">Ve všech vnitřních prostorách školy </w:t>
      </w:r>
      <w:r w:rsidR="00CD40F0" w:rsidRPr="00011148">
        <w:rPr>
          <w:sz w:val="24"/>
          <w:szCs w:val="24"/>
        </w:rPr>
        <w:t xml:space="preserve">i v </w:t>
      </w:r>
      <w:r w:rsidR="00312B87" w:rsidRPr="00011148">
        <w:rPr>
          <w:sz w:val="24"/>
          <w:szCs w:val="24"/>
        </w:rPr>
        <w:t xml:space="preserve">jejím bezprostředním okolí a </w:t>
      </w:r>
      <w:r w:rsidR="002F0741" w:rsidRPr="00011148">
        <w:rPr>
          <w:sz w:val="24"/>
          <w:szCs w:val="24"/>
        </w:rPr>
        <w:t xml:space="preserve">na všech školních akcích mají </w:t>
      </w:r>
      <w:r w:rsidR="00312B87" w:rsidRPr="00011148">
        <w:rPr>
          <w:sz w:val="24"/>
          <w:szCs w:val="24"/>
        </w:rPr>
        <w:t xml:space="preserve">žáci </w:t>
      </w:r>
      <w:r w:rsidRPr="00011148">
        <w:rPr>
          <w:sz w:val="24"/>
          <w:szCs w:val="24"/>
        </w:rPr>
        <w:t>zakázáno</w:t>
      </w:r>
    </w:p>
    <w:p w14:paraId="5A146E21" w14:textId="77777777" w:rsidR="00B8440A" w:rsidRPr="00011148" w:rsidRDefault="00B8440A" w:rsidP="00FE6F6A">
      <w:pPr>
        <w:pStyle w:val="Listenabsatz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011148">
        <w:rPr>
          <w:b/>
          <w:sz w:val="24"/>
          <w:szCs w:val="24"/>
        </w:rPr>
        <w:t>kouřit</w:t>
      </w:r>
    </w:p>
    <w:p w14:paraId="5CD1C38D" w14:textId="77777777" w:rsidR="00B8440A" w:rsidRPr="00011148" w:rsidRDefault="004802CE" w:rsidP="00FE6F6A">
      <w:pPr>
        <w:pStyle w:val="Listenabsatz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požívat alkohol, </w:t>
      </w:r>
      <w:proofErr w:type="gramStart"/>
      <w:r>
        <w:rPr>
          <w:b/>
          <w:sz w:val="24"/>
          <w:szCs w:val="24"/>
        </w:rPr>
        <w:t xml:space="preserve">omamné, </w:t>
      </w:r>
      <w:r w:rsidR="00B8440A" w:rsidRPr="00011148">
        <w:rPr>
          <w:b/>
          <w:sz w:val="24"/>
          <w:szCs w:val="24"/>
        </w:rPr>
        <w:t xml:space="preserve"> psychotropní</w:t>
      </w:r>
      <w:proofErr w:type="gramEnd"/>
      <w:r w:rsidR="00B8440A" w:rsidRPr="00011148">
        <w:rPr>
          <w:b/>
          <w:sz w:val="24"/>
          <w:szCs w:val="24"/>
        </w:rPr>
        <w:t xml:space="preserve"> látky</w:t>
      </w:r>
      <w:r>
        <w:rPr>
          <w:b/>
          <w:sz w:val="24"/>
          <w:szCs w:val="24"/>
        </w:rPr>
        <w:t xml:space="preserve"> či jiné návykové látky</w:t>
      </w:r>
    </w:p>
    <w:p w14:paraId="7647D0B6" w14:textId="77777777" w:rsidR="00B8440A" w:rsidRPr="00011148" w:rsidRDefault="00312B87" w:rsidP="00FE6F6A">
      <w:pPr>
        <w:pStyle w:val="Listenabsatz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011148">
        <w:rPr>
          <w:b/>
          <w:sz w:val="24"/>
          <w:szCs w:val="24"/>
        </w:rPr>
        <w:t xml:space="preserve">nosit </w:t>
      </w:r>
      <w:r w:rsidR="00B8440A" w:rsidRPr="00011148">
        <w:rPr>
          <w:b/>
          <w:sz w:val="24"/>
          <w:szCs w:val="24"/>
        </w:rPr>
        <w:t>a</w:t>
      </w:r>
      <w:r w:rsidR="00FD296A" w:rsidRPr="00011148">
        <w:rPr>
          <w:b/>
          <w:sz w:val="24"/>
          <w:szCs w:val="24"/>
        </w:rPr>
        <w:t xml:space="preserve"> používat nebezpečné předměty (</w:t>
      </w:r>
      <w:r w:rsidR="00B8440A" w:rsidRPr="00011148">
        <w:rPr>
          <w:b/>
          <w:sz w:val="24"/>
          <w:szCs w:val="24"/>
        </w:rPr>
        <w:t>zbraně, pyrotechniku apod.)</w:t>
      </w:r>
    </w:p>
    <w:p w14:paraId="3C1EC3D0" w14:textId="77777777" w:rsidR="00B8440A" w:rsidRPr="00011148" w:rsidRDefault="002F0741" w:rsidP="00FE6F6A">
      <w:pPr>
        <w:pStyle w:val="Listenabsatz"/>
        <w:numPr>
          <w:ilvl w:val="0"/>
          <w:numId w:val="8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 xml:space="preserve">manipulovat s </w:t>
      </w:r>
      <w:r w:rsidR="00FD296A" w:rsidRPr="00011148">
        <w:rPr>
          <w:sz w:val="24"/>
          <w:szCs w:val="24"/>
        </w:rPr>
        <w:t xml:space="preserve">otevřeným ohněm </w:t>
      </w:r>
      <w:r w:rsidRPr="00011148">
        <w:rPr>
          <w:sz w:val="24"/>
          <w:szCs w:val="24"/>
        </w:rPr>
        <w:t xml:space="preserve">s </w:t>
      </w:r>
      <w:r w:rsidR="00B8440A" w:rsidRPr="00011148">
        <w:rPr>
          <w:sz w:val="24"/>
          <w:szCs w:val="24"/>
        </w:rPr>
        <w:t xml:space="preserve">výjimkou </w:t>
      </w:r>
      <w:r w:rsidRPr="00011148">
        <w:rPr>
          <w:sz w:val="24"/>
          <w:szCs w:val="24"/>
        </w:rPr>
        <w:t>praktických cvičení z</w:t>
      </w:r>
      <w:r w:rsidR="00DF3E5F" w:rsidRPr="00011148">
        <w:rPr>
          <w:sz w:val="24"/>
          <w:szCs w:val="24"/>
        </w:rPr>
        <w:t> PČP (praktika Člověk a příroda)</w:t>
      </w:r>
    </w:p>
    <w:p w14:paraId="034AD969" w14:textId="77777777" w:rsidR="00A85E69" w:rsidRPr="00011148" w:rsidRDefault="00A85E69" w:rsidP="00FE6F6A">
      <w:pPr>
        <w:pStyle w:val="Listenabsatz"/>
        <w:numPr>
          <w:ilvl w:val="0"/>
          <w:numId w:val="8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>manipulova</w:t>
      </w:r>
      <w:r w:rsidR="00AE2222" w:rsidRPr="00011148">
        <w:rPr>
          <w:sz w:val="24"/>
          <w:szCs w:val="24"/>
        </w:rPr>
        <w:t xml:space="preserve">t s </w:t>
      </w:r>
      <w:r w:rsidR="002F0741" w:rsidRPr="00011148">
        <w:rPr>
          <w:sz w:val="24"/>
          <w:szCs w:val="24"/>
        </w:rPr>
        <w:t xml:space="preserve">elektrickými spotřebiči a s </w:t>
      </w:r>
      <w:r w:rsidRPr="00011148">
        <w:rPr>
          <w:sz w:val="24"/>
          <w:szCs w:val="24"/>
        </w:rPr>
        <w:t>elektroinstalací</w:t>
      </w:r>
    </w:p>
    <w:p w14:paraId="69833243" w14:textId="428DF461" w:rsidR="00A85E69" w:rsidRDefault="00A85E69" w:rsidP="00FE6F6A">
      <w:pPr>
        <w:pStyle w:val="Listenabsatz"/>
        <w:numPr>
          <w:ilvl w:val="0"/>
          <w:numId w:val="7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 xml:space="preserve">Žáci nesmí </w:t>
      </w:r>
      <w:r w:rsidR="002F0741" w:rsidRPr="00011148">
        <w:rPr>
          <w:sz w:val="24"/>
          <w:szCs w:val="24"/>
        </w:rPr>
        <w:t xml:space="preserve">z </w:t>
      </w:r>
      <w:r w:rsidRPr="00011148">
        <w:rPr>
          <w:sz w:val="24"/>
          <w:szCs w:val="24"/>
        </w:rPr>
        <w:t>dův</w:t>
      </w:r>
      <w:r w:rsidR="002F0741" w:rsidRPr="00011148">
        <w:rPr>
          <w:sz w:val="24"/>
          <w:szCs w:val="24"/>
        </w:rPr>
        <w:t xml:space="preserve">odu bezpečnosti otevírat okna v </w:t>
      </w:r>
      <w:r w:rsidRPr="00011148">
        <w:rPr>
          <w:sz w:val="24"/>
          <w:szCs w:val="24"/>
        </w:rPr>
        <w:t>době přestávek, pouze pod dohledem vyučujícího</w:t>
      </w:r>
      <w:r w:rsidR="00454C90">
        <w:rPr>
          <w:sz w:val="24"/>
          <w:szCs w:val="24"/>
        </w:rPr>
        <w:t>, v době přestávek není povoleno rušit produkcí hlasité hudby.</w:t>
      </w:r>
    </w:p>
    <w:p w14:paraId="692C191E" w14:textId="47E32566" w:rsidR="009F7835" w:rsidRPr="00011148" w:rsidRDefault="009F7835" w:rsidP="00FE6F6A">
      <w:pPr>
        <w:pStyle w:val="Listenabsatz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Není dovoleno bez přítomnosti učitele HV v učebně 12 hrát na digitální piano ani s </w:t>
      </w:r>
      <w:proofErr w:type="gramStart"/>
      <w:r>
        <w:rPr>
          <w:sz w:val="24"/>
          <w:szCs w:val="24"/>
        </w:rPr>
        <w:t>ním</w:t>
      </w:r>
      <w:proofErr w:type="gramEnd"/>
      <w:r>
        <w:rPr>
          <w:sz w:val="24"/>
          <w:szCs w:val="24"/>
        </w:rPr>
        <w:t xml:space="preserve"> jakkoliv manipulovat. </w:t>
      </w:r>
    </w:p>
    <w:p w14:paraId="5BCC9081" w14:textId="23DBED7F" w:rsidR="00A85E69" w:rsidRPr="00011148" w:rsidRDefault="002F0741" w:rsidP="00FE6F6A">
      <w:pPr>
        <w:pStyle w:val="Listenabsatz"/>
        <w:numPr>
          <w:ilvl w:val="0"/>
          <w:numId w:val="7"/>
        </w:numPr>
        <w:jc w:val="both"/>
        <w:rPr>
          <w:sz w:val="24"/>
          <w:szCs w:val="24"/>
        </w:rPr>
      </w:pPr>
      <w:r w:rsidRPr="00011148">
        <w:rPr>
          <w:b/>
          <w:sz w:val="24"/>
          <w:szCs w:val="24"/>
        </w:rPr>
        <w:t xml:space="preserve">V </w:t>
      </w:r>
      <w:r w:rsidR="00A85E69" w:rsidRPr="00011148">
        <w:rPr>
          <w:b/>
          <w:sz w:val="24"/>
          <w:szCs w:val="24"/>
        </w:rPr>
        <w:t>době vyučovacích hodin mají žáci zakázáno používat mobilní telefony</w:t>
      </w:r>
      <w:r w:rsidR="00454C90">
        <w:rPr>
          <w:b/>
          <w:sz w:val="24"/>
          <w:szCs w:val="24"/>
        </w:rPr>
        <w:t xml:space="preserve"> a chytré hodinky</w:t>
      </w:r>
      <w:r w:rsidR="00A85E69" w:rsidRPr="00011148">
        <w:rPr>
          <w:sz w:val="24"/>
          <w:szCs w:val="24"/>
        </w:rPr>
        <w:t xml:space="preserve">, pokud jim to výslovně </w:t>
      </w:r>
      <w:r w:rsidR="001301C5">
        <w:rPr>
          <w:sz w:val="24"/>
          <w:szCs w:val="24"/>
        </w:rPr>
        <w:t xml:space="preserve">nepovolí vyučující. </w:t>
      </w:r>
      <w:r w:rsidR="00312B87" w:rsidRPr="00011148">
        <w:rPr>
          <w:sz w:val="24"/>
          <w:szCs w:val="24"/>
        </w:rPr>
        <w:t>Mobilní telefo</w:t>
      </w:r>
      <w:r w:rsidRPr="00011148">
        <w:rPr>
          <w:sz w:val="24"/>
          <w:szCs w:val="24"/>
        </w:rPr>
        <w:t>n musí být během výuky uložen</w:t>
      </w:r>
      <w:r w:rsidR="001C1BBE" w:rsidRPr="00011148">
        <w:rPr>
          <w:sz w:val="24"/>
          <w:szCs w:val="24"/>
        </w:rPr>
        <w:t xml:space="preserve"> vypnutý v tašce</w:t>
      </w:r>
      <w:r w:rsidR="00312B87" w:rsidRPr="00011148">
        <w:rPr>
          <w:sz w:val="24"/>
          <w:szCs w:val="24"/>
        </w:rPr>
        <w:t>. Používat note</w:t>
      </w:r>
      <w:r w:rsidR="001C1BBE" w:rsidRPr="00011148">
        <w:rPr>
          <w:sz w:val="24"/>
          <w:szCs w:val="24"/>
        </w:rPr>
        <w:t>booky, přehrávače a jiná elektronická</w:t>
      </w:r>
      <w:r w:rsidRPr="00011148">
        <w:rPr>
          <w:sz w:val="24"/>
          <w:szCs w:val="24"/>
        </w:rPr>
        <w:t xml:space="preserve"> </w:t>
      </w:r>
      <w:r w:rsidRPr="00011148">
        <w:rPr>
          <w:sz w:val="24"/>
          <w:szCs w:val="24"/>
        </w:rPr>
        <w:lastRenderedPageBreak/>
        <w:t xml:space="preserve">zařízení je možné též pouze s </w:t>
      </w:r>
      <w:r w:rsidR="00312B87" w:rsidRPr="00011148">
        <w:rPr>
          <w:sz w:val="24"/>
          <w:szCs w:val="24"/>
        </w:rPr>
        <w:t xml:space="preserve">povolením vyučujícího. Tato vlastní zařízení je zakázáno zapojovat do elektrické sítě. </w:t>
      </w:r>
    </w:p>
    <w:p w14:paraId="51D08153" w14:textId="77777777" w:rsidR="00312B87" w:rsidRPr="00011148" w:rsidRDefault="00312B87" w:rsidP="00FE6F6A">
      <w:pPr>
        <w:pStyle w:val="Listenabsatz"/>
        <w:numPr>
          <w:ilvl w:val="0"/>
          <w:numId w:val="7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>Žáci mají povinnost nahlásit každý úraz. O úrazu sepíše učitel pr</w:t>
      </w:r>
      <w:r w:rsidR="002F0741" w:rsidRPr="00011148">
        <w:rPr>
          <w:sz w:val="24"/>
          <w:szCs w:val="24"/>
        </w:rPr>
        <w:t xml:space="preserve">otokol v </w:t>
      </w:r>
      <w:r w:rsidRPr="00011148">
        <w:rPr>
          <w:sz w:val="24"/>
          <w:szCs w:val="24"/>
        </w:rPr>
        <w:t>kanceláři školy</w:t>
      </w:r>
      <w:r w:rsidR="003420A6">
        <w:rPr>
          <w:sz w:val="24"/>
          <w:szCs w:val="24"/>
        </w:rPr>
        <w:t xml:space="preserve"> a následně zapíše do knihy úrazů</w:t>
      </w:r>
      <w:r w:rsidRPr="00011148">
        <w:rPr>
          <w:sz w:val="24"/>
          <w:szCs w:val="24"/>
        </w:rPr>
        <w:t>.</w:t>
      </w:r>
    </w:p>
    <w:p w14:paraId="46FE2C89" w14:textId="77777777" w:rsidR="00312B87" w:rsidRPr="00011148" w:rsidRDefault="00312B87" w:rsidP="00FE6F6A">
      <w:pPr>
        <w:pStyle w:val="Listenabsatz"/>
        <w:numPr>
          <w:ilvl w:val="0"/>
          <w:numId w:val="7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>Žáci přicházejí do budovy školy nejpozději 5 minut před začátkem vyučování</w:t>
      </w:r>
      <w:r w:rsidR="002F0741" w:rsidRPr="00011148">
        <w:rPr>
          <w:sz w:val="24"/>
          <w:szCs w:val="24"/>
        </w:rPr>
        <w:t xml:space="preserve">, tj. v </w:t>
      </w:r>
      <w:r w:rsidR="00D912DD" w:rsidRPr="00011148">
        <w:rPr>
          <w:sz w:val="24"/>
          <w:szCs w:val="24"/>
        </w:rPr>
        <w:t>7.45</w:t>
      </w:r>
      <w:r w:rsidRPr="00011148">
        <w:rPr>
          <w:sz w:val="24"/>
          <w:szCs w:val="24"/>
        </w:rPr>
        <w:t xml:space="preserve">. </w:t>
      </w:r>
    </w:p>
    <w:p w14:paraId="1FFF6661" w14:textId="77777777" w:rsidR="00312B87" w:rsidRPr="00011148" w:rsidRDefault="002F0741" w:rsidP="00FE6F6A">
      <w:pPr>
        <w:pStyle w:val="Listenabsatz"/>
        <w:numPr>
          <w:ilvl w:val="0"/>
          <w:numId w:val="7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 xml:space="preserve">Po příchodu do školy se žáci </w:t>
      </w:r>
      <w:r w:rsidR="00312B87" w:rsidRPr="00011148">
        <w:rPr>
          <w:sz w:val="24"/>
          <w:szCs w:val="24"/>
        </w:rPr>
        <w:t>přezují do jiné</w:t>
      </w:r>
      <w:r w:rsidR="00AD2F26" w:rsidRPr="00011148">
        <w:rPr>
          <w:sz w:val="24"/>
          <w:szCs w:val="24"/>
        </w:rPr>
        <w:t xml:space="preserve"> </w:t>
      </w:r>
      <w:r w:rsidR="004E4355" w:rsidRPr="00011148">
        <w:rPr>
          <w:sz w:val="24"/>
          <w:szCs w:val="24"/>
        </w:rPr>
        <w:t xml:space="preserve">vhodné </w:t>
      </w:r>
      <w:r w:rsidR="00312B87" w:rsidRPr="00011148">
        <w:rPr>
          <w:sz w:val="24"/>
          <w:szCs w:val="24"/>
        </w:rPr>
        <w:t>obuvi</w:t>
      </w:r>
      <w:r w:rsidR="00AD2F26" w:rsidRPr="00011148">
        <w:rPr>
          <w:sz w:val="24"/>
          <w:szCs w:val="24"/>
        </w:rPr>
        <w:t xml:space="preserve">. </w:t>
      </w:r>
    </w:p>
    <w:p w14:paraId="24074C37" w14:textId="77777777" w:rsidR="00AD2F26" w:rsidRPr="00011148" w:rsidRDefault="004802CE" w:rsidP="00FE6F6A">
      <w:pPr>
        <w:pStyle w:val="Listenabsatz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Každému žákovi</w:t>
      </w:r>
      <w:r w:rsidR="00AD2F26" w:rsidRPr="00011148">
        <w:rPr>
          <w:sz w:val="24"/>
          <w:szCs w:val="24"/>
        </w:rPr>
        <w:t xml:space="preserve"> je na začátku školního roku přidělena šatní skříňka, která je primár</w:t>
      </w:r>
      <w:r w:rsidR="002F0741" w:rsidRPr="00011148">
        <w:rPr>
          <w:sz w:val="24"/>
          <w:szCs w:val="24"/>
        </w:rPr>
        <w:t xml:space="preserve">ně určena k </w:t>
      </w:r>
      <w:r w:rsidR="00AD2F26" w:rsidRPr="00011148">
        <w:rPr>
          <w:sz w:val="24"/>
          <w:szCs w:val="24"/>
        </w:rPr>
        <w:t>ukládání obuvi a sv</w:t>
      </w:r>
      <w:r>
        <w:rPr>
          <w:sz w:val="24"/>
          <w:szCs w:val="24"/>
        </w:rPr>
        <w:t>rchního oděvu. O skříňku žák</w:t>
      </w:r>
      <w:r w:rsidR="00AD2F26" w:rsidRPr="00011148">
        <w:rPr>
          <w:sz w:val="24"/>
          <w:szCs w:val="24"/>
        </w:rPr>
        <w:t xml:space="preserve"> dbá a na k</w:t>
      </w:r>
      <w:r w:rsidR="002F0741" w:rsidRPr="00011148">
        <w:rPr>
          <w:sz w:val="24"/>
          <w:szCs w:val="24"/>
        </w:rPr>
        <w:t xml:space="preserve">onci školního roku ji odevzdá v </w:t>
      </w:r>
      <w:r w:rsidR="00AD2F26" w:rsidRPr="00011148">
        <w:rPr>
          <w:sz w:val="24"/>
          <w:szCs w:val="24"/>
        </w:rPr>
        <w:t xml:space="preserve">nepoškozeném stavu. </w:t>
      </w:r>
    </w:p>
    <w:p w14:paraId="47039D91" w14:textId="77777777" w:rsidR="00D912DD" w:rsidRDefault="004E4355" w:rsidP="00FE6F6A">
      <w:pPr>
        <w:pStyle w:val="Listenabsatz"/>
        <w:numPr>
          <w:ilvl w:val="0"/>
          <w:numId w:val="7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 xml:space="preserve">Během poledních přestávek </w:t>
      </w:r>
      <w:r w:rsidR="00D912DD" w:rsidRPr="00011148">
        <w:rPr>
          <w:sz w:val="24"/>
          <w:szCs w:val="24"/>
        </w:rPr>
        <w:t xml:space="preserve">škola nenese </w:t>
      </w:r>
      <w:r w:rsidRPr="00011148">
        <w:rPr>
          <w:sz w:val="24"/>
          <w:szCs w:val="24"/>
        </w:rPr>
        <w:t xml:space="preserve">za žáky </w:t>
      </w:r>
      <w:r w:rsidR="00011148">
        <w:rPr>
          <w:sz w:val="24"/>
          <w:szCs w:val="24"/>
        </w:rPr>
        <w:t>odpovědnost.</w:t>
      </w:r>
    </w:p>
    <w:p w14:paraId="70C0975E" w14:textId="77777777" w:rsidR="004802CE" w:rsidRDefault="004802CE" w:rsidP="00FE6F6A">
      <w:pPr>
        <w:pStyle w:val="Listenabsatz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akce školy, které se konají mimo budovu školy, mají žáci nižšího stupně gymnázia sraz p</w:t>
      </w:r>
      <w:r w:rsidR="003420A6">
        <w:rPr>
          <w:sz w:val="24"/>
          <w:szCs w:val="24"/>
        </w:rPr>
        <w:t>řed budovou školy, pokud nejsou</w:t>
      </w:r>
      <w:r>
        <w:rPr>
          <w:sz w:val="24"/>
          <w:szCs w:val="24"/>
        </w:rPr>
        <w:t xml:space="preserve"> předem oznámeny zákonným zástupcům jiné organizační pokyny.  </w:t>
      </w:r>
    </w:p>
    <w:p w14:paraId="277BED3B" w14:textId="77777777" w:rsidR="004802CE" w:rsidRDefault="004802CE" w:rsidP="004802CE">
      <w:pPr>
        <w:pStyle w:val="Listenabsatz"/>
        <w:ind w:left="1004"/>
        <w:jc w:val="both"/>
        <w:rPr>
          <w:sz w:val="24"/>
          <w:szCs w:val="24"/>
        </w:rPr>
      </w:pPr>
    </w:p>
    <w:p w14:paraId="5848C27B" w14:textId="77777777" w:rsidR="00011148" w:rsidRPr="00011148" w:rsidRDefault="00011148" w:rsidP="00011148">
      <w:pPr>
        <w:ind w:left="644"/>
        <w:jc w:val="both"/>
        <w:rPr>
          <w:sz w:val="24"/>
          <w:szCs w:val="24"/>
        </w:rPr>
      </w:pPr>
    </w:p>
    <w:p w14:paraId="7A59BE8C" w14:textId="77777777" w:rsidR="002600A4" w:rsidRPr="00011148" w:rsidRDefault="002600A4" w:rsidP="002600A4">
      <w:pPr>
        <w:pStyle w:val="Listenabsatz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011148">
        <w:rPr>
          <w:b/>
          <w:sz w:val="32"/>
          <w:szCs w:val="32"/>
        </w:rPr>
        <w:t>Třídní samospráva</w:t>
      </w:r>
    </w:p>
    <w:p w14:paraId="5FF00734" w14:textId="77777777" w:rsidR="002600A4" w:rsidRPr="00011148" w:rsidRDefault="002F0741" w:rsidP="002600A4">
      <w:pPr>
        <w:pStyle w:val="Listenabsatz"/>
        <w:numPr>
          <w:ilvl w:val="0"/>
          <w:numId w:val="47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 xml:space="preserve">V </w:t>
      </w:r>
      <w:r w:rsidR="002600A4" w:rsidRPr="00011148">
        <w:rPr>
          <w:sz w:val="24"/>
          <w:szCs w:val="24"/>
        </w:rPr>
        <w:t xml:space="preserve">každé třídě pracuje třídní samospráva, kterou tvoří předseda a jeho zástupce, pokladník a třídní referent. </w:t>
      </w:r>
    </w:p>
    <w:p w14:paraId="165149F5" w14:textId="77777777" w:rsidR="00672231" w:rsidRPr="00011148" w:rsidRDefault="00672231" w:rsidP="002600A4">
      <w:pPr>
        <w:pStyle w:val="Listenabsatz"/>
        <w:numPr>
          <w:ilvl w:val="0"/>
          <w:numId w:val="47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>Předseda a jeho zástupce se účas</w:t>
      </w:r>
      <w:r w:rsidR="00AE2222" w:rsidRPr="00011148">
        <w:rPr>
          <w:sz w:val="24"/>
          <w:szCs w:val="24"/>
        </w:rPr>
        <w:t xml:space="preserve">tní jednání studentského fóra s </w:t>
      </w:r>
      <w:r w:rsidRPr="00011148">
        <w:rPr>
          <w:sz w:val="24"/>
          <w:szCs w:val="24"/>
        </w:rPr>
        <w:t xml:space="preserve">vedením školy a informují o závěrech ostatní spolužáky ve třídě. Přednáší též připomínky a návrhy své třídy na studentském fóru. </w:t>
      </w:r>
    </w:p>
    <w:p w14:paraId="478EFD57" w14:textId="77777777" w:rsidR="00672231" w:rsidRPr="00011148" w:rsidRDefault="00672231" w:rsidP="002600A4">
      <w:pPr>
        <w:pStyle w:val="Listenabsatz"/>
        <w:numPr>
          <w:ilvl w:val="0"/>
          <w:numId w:val="47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>Pokladník vybírá drobnou hotovost od žáků třídy na nejrůznější školní akce.</w:t>
      </w:r>
    </w:p>
    <w:p w14:paraId="5399DB6E" w14:textId="77777777" w:rsidR="00672231" w:rsidRPr="00011148" w:rsidRDefault="00672231" w:rsidP="002600A4">
      <w:pPr>
        <w:pStyle w:val="Listenabsatz"/>
        <w:numPr>
          <w:ilvl w:val="0"/>
          <w:numId w:val="47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 xml:space="preserve">Třídní referent ohlásí </w:t>
      </w:r>
      <w:r w:rsidR="00824A15" w:rsidRPr="00011148">
        <w:rPr>
          <w:sz w:val="24"/>
          <w:szCs w:val="24"/>
        </w:rPr>
        <w:t>vedení školy (</w:t>
      </w:r>
      <w:r w:rsidRPr="00011148">
        <w:rPr>
          <w:sz w:val="24"/>
          <w:szCs w:val="24"/>
        </w:rPr>
        <w:t xml:space="preserve">zástupkyni </w:t>
      </w:r>
      <w:r w:rsidR="001301C5">
        <w:rPr>
          <w:sz w:val="24"/>
          <w:szCs w:val="24"/>
        </w:rPr>
        <w:t>ředitelky školy</w:t>
      </w:r>
      <w:r w:rsidR="00AE2222" w:rsidRPr="00011148">
        <w:rPr>
          <w:sz w:val="24"/>
          <w:szCs w:val="24"/>
        </w:rPr>
        <w:t xml:space="preserve"> nebo v </w:t>
      </w:r>
      <w:r w:rsidRPr="00011148">
        <w:rPr>
          <w:sz w:val="24"/>
          <w:szCs w:val="24"/>
        </w:rPr>
        <w:t>k</w:t>
      </w:r>
      <w:r w:rsidR="004E4355" w:rsidRPr="00011148">
        <w:rPr>
          <w:sz w:val="24"/>
          <w:szCs w:val="24"/>
        </w:rPr>
        <w:t>anceláři školy) nejpozději do 5</w:t>
      </w:r>
      <w:r w:rsidRPr="00011148">
        <w:rPr>
          <w:sz w:val="24"/>
          <w:szCs w:val="24"/>
        </w:rPr>
        <w:t xml:space="preserve"> minut po zvo</w:t>
      </w:r>
      <w:r w:rsidR="001301C5">
        <w:rPr>
          <w:sz w:val="24"/>
          <w:szCs w:val="24"/>
        </w:rPr>
        <w:t xml:space="preserve">nění nepřítomnost vyučujícího v </w:t>
      </w:r>
      <w:r w:rsidRPr="00011148">
        <w:rPr>
          <w:sz w:val="24"/>
          <w:szCs w:val="24"/>
        </w:rPr>
        <w:t>hodině. Třídní ref</w:t>
      </w:r>
      <w:r w:rsidR="00AE2222" w:rsidRPr="00011148">
        <w:rPr>
          <w:sz w:val="24"/>
          <w:szCs w:val="24"/>
        </w:rPr>
        <w:t xml:space="preserve">erent sleduje během dne změny v </w:t>
      </w:r>
      <w:r w:rsidRPr="00011148">
        <w:rPr>
          <w:sz w:val="24"/>
          <w:szCs w:val="24"/>
        </w:rPr>
        <w:t>ro</w:t>
      </w:r>
      <w:r w:rsidR="00AE2222" w:rsidRPr="00011148">
        <w:rPr>
          <w:sz w:val="24"/>
          <w:szCs w:val="24"/>
        </w:rPr>
        <w:t xml:space="preserve">zvrhu na nástěnce a seznamuje s </w:t>
      </w:r>
      <w:r w:rsidRPr="00011148">
        <w:rPr>
          <w:sz w:val="24"/>
          <w:szCs w:val="24"/>
        </w:rPr>
        <w:t xml:space="preserve">nimi třídu. </w:t>
      </w:r>
      <w:r w:rsidR="00824A15" w:rsidRPr="00011148">
        <w:rPr>
          <w:sz w:val="24"/>
          <w:szCs w:val="24"/>
        </w:rPr>
        <w:t>Třídní referent hlásí vyuč</w:t>
      </w:r>
      <w:r w:rsidR="00510B2E" w:rsidRPr="00011148">
        <w:rPr>
          <w:sz w:val="24"/>
          <w:szCs w:val="24"/>
        </w:rPr>
        <w:t>uj</w:t>
      </w:r>
      <w:r w:rsidR="001301C5">
        <w:rPr>
          <w:sz w:val="24"/>
          <w:szCs w:val="24"/>
        </w:rPr>
        <w:t xml:space="preserve">ícímu jména chybějících žáků, v </w:t>
      </w:r>
      <w:r w:rsidR="00510B2E" w:rsidRPr="00011148">
        <w:rPr>
          <w:sz w:val="24"/>
          <w:szCs w:val="24"/>
        </w:rPr>
        <w:t>době jeho nepřítomnosti jiný člen třídní samosprávy.</w:t>
      </w:r>
    </w:p>
    <w:p w14:paraId="5083E938" w14:textId="77777777" w:rsidR="00672231" w:rsidRDefault="002F0741" w:rsidP="002600A4">
      <w:pPr>
        <w:pStyle w:val="Listenabsatz"/>
        <w:numPr>
          <w:ilvl w:val="0"/>
          <w:numId w:val="47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 xml:space="preserve">V každé třídě se s </w:t>
      </w:r>
      <w:r w:rsidR="00672231" w:rsidRPr="00011148">
        <w:rPr>
          <w:sz w:val="24"/>
          <w:szCs w:val="24"/>
        </w:rPr>
        <w:t>týdenní frekvencí mění pořádková služba. Její povinností je zajis</w:t>
      </w:r>
      <w:r w:rsidRPr="00011148">
        <w:rPr>
          <w:sz w:val="24"/>
          <w:szCs w:val="24"/>
        </w:rPr>
        <w:t xml:space="preserve">tit mazání tabule na začátku, v </w:t>
      </w:r>
      <w:r w:rsidR="00672231" w:rsidRPr="00011148">
        <w:rPr>
          <w:sz w:val="24"/>
          <w:szCs w:val="24"/>
        </w:rPr>
        <w:t>průběhu a po skončení hodiny</w:t>
      </w:r>
      <w:r w:rsidR="00824A15" w:rsidRPr="00011148">
        <w:rPr>
          <w:sz w:val="24"/>
          <w:szCs w:val="24"/>
        </w:rPr>
        <w:t>, zajistit dostatečné množství křídy a hlíd</w:t>
      </w:r>
      <w:r w:rsidRPr="00011148">
        <w:rPr>
          <w:sz w:val="24"/>
          <w:szCs w:val="24"/>
        </w:rPr>
        <w:t xml:space="preserve">at pořádek ve třídě. Končí-li v </w:t>
      </w:r>
      <w:r w:rsidR="00824A15" w:rsidRPr="00011148">
        <w:rPr>
          <w:sz w:val="24"/>
          <w:szCs w:val="24"/>
        </w:rPr>
        <w:t xml:space="preserve">dané učebně ten den výuka, je povinností pořádkové služby dohlédnout na zvednutí židlí, zavření oken a zhasnutí světel. </w:t>
      </w:r>
    </w:p>
    <w:p w14:paraId="6F96F683" w14:textId="77777777" w:rsidR="00011148" w:rsidRPr="00011148" w:rsidRDefault="00011148" w:rsidP="00011148">
      <w:pPr>
        <w:pStyle w:val="Listenabsatz"/>
        <w:ind w:left="1004"/>
        <w:jc w:val="both"/>
        <w:rPr>
          <w:sz w:val="24"/>
          <w:szCs w:val="24"/>
        </w:rPr>
      </w:pPr>
    </w:p>
    <w:p w14:paraId="0D7BF262" w14:textId="77777777" w:rsidR="00AD2F26" w:rsidRPr="00011148" w:rsidRDefault="004E4355" w:rsidP="00FE6F6A">
      <w:pPr>
        <w:pStyle w:val="Listenabsatz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011148">
        <w:rPr>
          <w:b/>
          <w:sz w:val="32"/>
          <w:szCs w:val="32"/>
        </w:rPr>
        <w:t>Pravidla</w:t>
      </w:r>
      <w:r w:rsidR="00AD2F26" w:rsidRPr="00011148">
        <w:rPr>
          <w:b/>
          <w:sz w:val="32"/>
          <w:szCs w:val="32"/>
        </w:rPr>
        <w:t xml:space="preserve"> omlouvání absence </w:t>
      </w:r>
    </w:p>
    <w:p w14:paraId="670E5791" w14:textId="77777777" w:rsidR="00AD2F26" w:rsidRPr="00011148" w:rsidRDefault="00AD2F26" w:rsidP="00FE6F6A">
      <w:pPr>
        <w:pStyle w:val="Listenabsatz"/>
        <w:numPr>
          <w:ilvl w:val="0"/>
          <w:numId w:val="9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>Nemůže-</w:t>
      </w:r>
      <w:r w:rsidR="002F0741" w:rsidRPr="00011148">
        <w:rPr>
          <w:sz w:val="24"/>
          <w:szCs w:val="24"/>
        </w:rPr>
        <w:t xml:space="preserve">li se žák zúčastnit vyučování z </w:t>
      </w:r>
      <w:r w:rsidRPr="00011148">
        <w:rPr>
          <w:sz w:val="24"/>
          <w:szCs w:val="24"/>
        </w:rPr>
        <w:t>předem známých důvodů, požádá zákonný zás</w:t>
      </w:r>
      <w:r w:rsidR="004E4355" w:rsidRPr="00011148">
        <w:rPr>
          <w:sz w:val="24"/>
          <w:szCs w:val="24"/>
        </w:rPr>
        <w:t>tupce žáka nebo sám zletilý žák</w:t>
      </w:r>
      <w:r w:rsidRPr="00011148">
        <w:rPr>
          <w:sz w:val="24"/>
          <w:szCs w:val="24"/>
        </w:rPr>
        <w:t xml:space="preserve"> třídního učitele o </w:t>
      </w:r>
      <w:r w:rsidR="00580F2B" w:rsidRPr="00011148">
        <w:rPr>
          <w:sz w:val="24"/>
          <w:szCs w:val="24"/>
        </w:rPr>
        <w:t>uvolnění</w:t>
      </w:r>
      <w:r w:rsidR="00D420CE" w:rsidRPr="00011148">
        <w:rPr>
          <w:sz w:val="24"/>
          <w:szCs w:val="24"/>
        </w:rPr>
        <w:t xml:space="preserve">. Při žádosti o uvolnění na 5 a více dnů je třeba požádat ředitelku školy. </w:t>
      </w:r>
      <w:r w:rsidR="00580F2B" w:rsidRPr="00011148">
        <w:rPr>
          <w:sz w:val="24"/>
          <w:szCs w:val="24"/>
        </w:rPr>
        <w:t xml:space="preserve">Uvolnění </w:t>
      </w:r>
      <w:r w:rsidR="004E4355" w:rsidRPr="00011148">
        <w:rPr>
          <w:sz w:val="24"/>
          <w:szCs w:val="24"/>
        </w:rPr>
        <w:t xml:space="preserve">je podmíněno dobrým </w:t>
      </w:r>
      <w:r w:rsidR="004E4355" w:rsidRPr="00011148">
        <w:rPr>
          <w:sz w:val="24"/>
          <w:szCs w:val="24"/>
        </w:rPr>
        <w:lastRenderedPageBreak/>
        <w:t xml:space="preserve">prospěchem </w:t>
      </w:r>
      <w:r w:rsidR="00580F2B" w:rsidRPr="00011148">
        <w:rPr>
          <w:sz w:val="24"/>
          <w:szCs w:val="24"/>
        </w:rPr>
        <w:t xml:space="preserve">a nízkou absencí ve výuce. </w:t>
      </w:r>
      <w:r w:rsidR="00C0140D">
        <w:rPr>
          <w:sz w:val="24"/>
          <w:szCs w:val="24"/>
        </w:rPr>
        <w:t xml:space="preserve">Škola doporučuje plánovat lékařská vyšetření a především rodinné rekreace na dobu </w:t>
      </w:r>
      <w:proofErr w:type="gramStart"/>
      <w:r w:rsidR="00C0140D">
        <w:rPr>
          <w:sz w:val="24"/>
          <w:szCs w:val="24"/>
        </w:rPr>
        <w:t>školního  volna</w:t>
      </w:r>
      <w:proofErr w:type="gramEnd"/>
      <w:r w:rsidR="00C0140D">
        <w:rPr>
          <w:sz w:val="24"/>
          <w:szCs w:val="24"/>
        </w:rPr>
        <w:t xml:space="preserve">. </w:t>
      </w:r>
    </w:p>
    <w:p w14:paraId="2C4237D5" w14:textId="77777777" w:rsidR="00D420CE" w:rsidRPr="00011148" w:rsidRDefault="00D420CE" w:rsidP="00FE6F6A">
      <w:pPr>
        <w:pStyle w:val="Listenabsatz"/>
        <w:numPr>
          <w:ilvl w:val="0"/>
          <w:numId w:val="9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>Nemůže-</w:t>
      </w:r>
      <w:r w:rsidR="002F0741" w:rsidRPr="00011148">
        <w:rPr>
          <w:sz w:val="24"/>
          <w:szCs w:val="24"/>
        </w:rPr>
        <w:t xml:space="preserve">li se žák zúčastnit vyučování z </w:t>
      </w:r>
      <w:r w:rsidRPr="00011148">
        <w:rPr>
          <w:sz w:val="24"/>
          <w:szCs w:val="24"/>
        </w:rPr>
        <w:t>nepředvídatelných důvodů, oznámí tuto skutečnost jeho zákonný zástupce tří</w:t>
      </w:r>
      <w:r w:rsidR="00EB577C">
        <w:rPr>
          <w:sz w:val="24"/>
          <w:szCs w:val="24"/>
        </w:rPr>
        <w:t>dnímu učiteli pokud možno</w:t>
      </w:r>
      <w:r w:rsidR="002F0741" w:rsidRPr="00011148">
        <w:rPr>
          <w:sz w:val="24"/>
          <w:szCs w:val="24"/>
        </w:rPr>
        <w:t xml:space="preserve"> </w:t>
      </w:r>
      <w:r w:rsidR="00070AE2" w:rsidRPr="00011148">
        <w:rPr>
          <w:sz w:val="24"/>
          <w:szCs w:val="24"/>
        </w:rPr>
        <w:t>následující pracovní den (</w:t>
      </w:r>
      <w:r w:rsidR="00AE2222" w:rsidRPr="00011148">
        <w:rPr>
          <w:sz w:val="24"/>
          <w:szCs w:val="24"/>
        </w:rPr>
        <w:t>mailem, telefonicky, osobně)</w:t>
      </w:r>
      <w:r w:rsidR="00EB577C">
        <w:rPr>
          <w:sz w:val="24"/>
          <w:szCs w:val="24"/>
        </w:rPr>
        <w:t>, nejpozději však do 3 pracovních dnů</w:t>
      </w:r>
      <w:r w:rsidR="00AE2222" w:rsidRPr="00011148">
        <w:rPr>
          <w:sz w:val="24"/>
          <w:szCs w:val="24"/>
        </w:rPr>
        <w:t xml:space="preserve">. </w:t>
      </w:r>
      <w:r w:rsidRPr="00011148">
        <w:rPr>
          <w:sz w:val="24"/>
          <w:szCs w:val="24"/>
        </w:rPr>
        <w:t xml:space="preserve">Po návratu do školy předloží žák </w:t>
      </w:r>
      <w:r w:rsidR="004E4355" w:rsidRPr="00011148">
        <w:rPr>
          <w:sz w:val="24"/>
          <w:szCs w:val="24"/>
        </w:rPr>
        <w:t xml:space="preserve">neprodleně </w:t>
      </w:r>
      <w:r w:rsidR="00AE2222" w:rsidRPr="00011148">
        <w:rPr>
          <w:sz w:val="24"/>
          <w:szCs w:val="24"/>
        </w:rPr>
        <w:t>třídnímu učiteli omluvenku</w:t>
      </w:r>
      <w:r w:rsidRPr="00011148">
        <w:rPr>
          <w:sz w:val="24"/>
          <w:szCs w:val="24"/>
        </w:rPr>
        <w:t>. Není-li absenc</w:t>
      </w:r>
      <w:r w:rsidR="00630334" w:rsidRPr="00011148">
        <w:rPr>
          <w:sz w:val="24"/>
          <w:szCs w:val="24"/>
        </w:rPr>
        <w:t>e žáka omluvena do 3 pracovních dnů</w:t>
      </w:r>
      <w:r w:rsidRPr="00011148">
        <w:rPr>
          <w:sz w:val="24"/>
          <w:szCs w:val="24"/>
        </w:rPr>
        <w:t xml:space="preserve">, považuje se za neomluvenou. </w:t>
      </w:r>
    </w:p>
    <w:p w14:paraId="0364BE46" w14:textId="77777777" w:rsidR="00D420CE" w:rsidRPr="00011148" w:rsidRDefault="00D420CE" w:rsidP="00FE6F6A">
      <w:pPr>
        <w:pStyle w:val="Listenabsatz"/>
        <w:numPr>
          <w:ilvl w:val="0"/>
          <w:numId w:val="9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>Nepřítomnost ve škole omlouvá na základě omluvenky od zá</w:t>
      </w:r>
      <w:r w:rsidR="00630334" w:rsidRPr="00011148">
        <w:rPr>
          <w:sz w:val="24"/>
          <w:szCs w:val="24"/>
        </w:rPr>
        <w:t>konného zástupce třídní učitel</w:t>
      </w:r>
      <w:r w:rsidR="002F0741" w:rsidRPr="00011148">
        <w:rPr>
          <w:sz w:val="24"/>
          <w:szCs w:val="24"/>
        </w:rPr>
        <w:t xml:space="preserve">. V </w:t>
      </w:r>
      <w:r w:rsidR="00AE2222" w:rsidRPr="00011148">
        <w:rPr>
          <w:sz w:val="24"/>
          <w:szCs w:val="24"/>
        </w:rPr>
        <w:t xml:space="preserve">případě častých </w:t>
      </w:r>
      <w:r w:rsidR="009A0E00" w:rsidRPr="00011148">
        <w:rPr>
          <w:sz w:val="24"/>
          <w:szCs w:val="24"/>
        </w:rPr>
        <w:t xml:space="preserve">absencí může třídní učitel </w:t>
      </w:r>
      <w:r w:rsidR="00AE2222" w:rsidRPr="00011148">
        <w:rPr>
          <w:sz w:val="24"/>
          <w:szCs w:val="24"/>
        </w:rPr>
        <w:t xml:space="preserve">požadovat předložení potvrzení </w:t>
      </w:r>
      <w:r w:rsidR="009A0E00" w:rsidRPr="00011148">
        <w:rPr>
          <w:sz w:val="24"/>
          <w:szCs w:val="24"/>
        </w:rPr>
        <w:t xml:space="preserve">od lékaře nebo jiné úřední doložení absence. </w:t>
      </w:r>
      <w:r w:rsidR="00630334" w:rsidRPr="00011148">
        <w:rPr>
          <w:sz w:val="24"/>
          <w:szCs w:val="24"/>
        </w:rPr>
        <w:t>Zletilí studenti předkládají všechny omluvenky s</w:t>
      </w:r>
      <w:r w:rsidR="002F0741" w:rsidRPr="00011148">
        <w:rPr>
          <w:sz w:val="24"/>
          <w:szCs w:val="24"/>
        </w:rPr>
        <w:t xml:space="preserve"> </w:t>
      </w:r>
      <w:r w:rsidR="00946C1D">
        <w:rPr>
          <w:sz w:val="24"/>
          <w:szCs w:val="24"/>
        </w:rPr>
        <w:t xml:space="preserve">potvrzením lékaře, </w:t>
      </w:r>
      <w:r w:rsidR="00630334" w:rsidRPr="00011148">
        <w:rPr>
          <w:sz w:val="24"/>
          <w:szCs w:val="24"/>
        </w:rPr>
        <w:t>úřední osoby</w:t>
      </w:r>
      <w:r w:rsidR="00946C1D">
        <w:rPr>
          <w:sz w:val="24"/>
          <w:szCs w:val="24"/>
        </w:rPr>
        <w:t xml:space="preserve"> nebo zákonného zástupce</w:t>
      </w:r>
      <w:r w:rsidR="00630334" w:rsidRPr="00011148">
        <w:rPr>
          <w:sz w:val="24"/>
          <w:szCs w:val="24"/>
        </w:rPr>
        <w:t>, s</w:t>
      </w:r>
      <w:r w:rsidR="002F0741" w:rsidRPr="00011148">
        <w:rPr>
          <w:sz w:val="24"/>
          <w:szCs w:val="24"/>
        </w:rPr>
        <w:t xml:space="preserve"> </w:t>
      </w:r>
      <w:r w:rsidR="00011148" w:rsidRPr="00011148">
        <w:rPr>
          <w:sz w:val="24"/>
          <w:szCs w:val="24"/>
        </w:rPr>
        <w:t>výjimkou maximálně 2 dnů ve</w:t>
      </w:r>
      <w:r w:rsidR="00630334" w:rsidRPr="00011148">
        <w:rPr>
          <w:sz w:val="24"/>
          <w:szCs w:val="24"/>
        </w:rPr>
        <w:t xml:space="preserve"> školním roce.</w:t>
      </w:r>
    </w:p>
    <w:p w14:paraId="4AE43961" w14:textId="77777777" w:rsidR="009A0E00" w:rsidRPr="00011148" w:rsidRDefault="009A0E00" w:rsidP="00FE6F6A">
      <w:pPr>
        <w:pStyle w:val="Listenabsatz"/>
        <w:numPr>
          <w:ilvl w:val="0"/>
          <w:numId w:val="9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>Žáci jsou povinni vyř</w:t>
      </w:r>
      <w:r w:rsidR="00580F2B" w:rsidRPr="00011148">
        <w:rPr>
          <w:sz w:val="24"/>
          <w:szCs w:val="24"/>
        </w:rPr>
        <w:t>izovat své soukromé záležitosti</w:t>
      </w:r>
      <w:r w:rsidRPr="00011148">
        <w:rPr>
          <w:sz w:val="24"/>
          <w:szCs w:val="24"/>
        </w:rPr>
        <w:t xml:space="preserve"> a návštěvy</w:t>
      </w:r>
      <w:r w:rsidR="002F0741" w:rsidRPr="00011148">
        <w:rPr>
          <w:sz w:val="24"/>
          <w:szCs w:val="24"/>
        </w:rPr>
        <w:t xml:space="preserve"> u lékaře, pokud to je možné, v </w:t>
      </w:r>
      <w:r w:rsidRPr="00011148">
        <w:rPr>
          <w:sz w:val="24"/>
          <w:szCs w:val="24"/>
        </w:rPr>
        <w:t xml:space="preserve">době mimo vyučování. </w:t>
      </w:r>
    </w:p>
    <w:p w14:paraId="307A0FB0" w14:textId="77777777" w:rsidR="009A0E00" w:rsidRPr="00011148" w:rsidRDefault="009A0E00" w:rsidP="00FE6F6A">
      <w:pPr>
        <w:pStyle w:val="Listenabsatz"/>
        <w:numPr>
          <w:ilvl w:val="0"/>
          <w:numId w:val="9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>Žá</w:t>
      </w:r>
      <w:r w:rsidR="002F0741" w:rsidRPr="00011148">
        <w:rPr>
          <w:sz w:val="24"/>
          <w:szCs w:val="24"/>
        </w:rPr>
        <w:t xml:space="preserve">ci podávají žádost o uvolnění z </w:t>
      </w:r>
      <w:r w:rsidRPr="00011148">
        <w:rPr>
          <w:sz w:val="24"/>
          <w:szCs w:val="24"/>
        </w:rPr>
        <w:t>tělesné výchovy na předepsaném formuláři nejpozději do 15.9. Žádost musí být doložena lékařskou</w:t>
      </w:r>
      <w:r w:rsidR="00EB577C">
        <w:rPr>
          <w:sz w:val="24"/>
          <w:szCs w:val="24"/>
        </w:rPr>
        <w:t xml:space="preserve"> zprávou od</w:t>
      </w:r>
      <w:r w:rsidR="002F0741" w:rsidRPr="00011148">
        <w:rPr>
          <w:sz w:val="24"/>
          <w:szCs w:val="24"/>
        </w:rPr>
        <w:t xml:space="preserve"> lékaře. V </w:t>
      </w:r>
      <w:r w:rsidRPr="00011148">
        <w:rPr>
          <w:sz w:val="24"/>
          <w:szCs w:val="24"/>
        </w:rPr>
        <w:t>případě zhoršení zdravo</w:t>
      </w:r>
      <w:r w:rsidR="00630334" w:rsidRPr="00011148">
        <w:rPr>
          <w:sz w:val="24"/>
          <w:szCs w:val="24"/>
        </w:rPr>
        <w:t>tního stavu během školního roku</w:t>
      </w:r>
      <w:r w:rsidRPr="00011148">
        <w:rPr>
          <w:sz w:val="24"/>
          <w:szCs w:val="24"/>
        </w:rPr>
        <w:t xml:space="preserve"> požádá žák o </w:t>
      </w:r>
      <w:r w:rsidR="002F0741" w:rsidRPr="00011148">
        <w:rPr>
          <w:sz w:val="24"/>
          <w:szCs w:val="24"/>
        </w:rPr>
        <w:t xml:space="preserve">uvolnění z </w:t>
      </w:r>
      <w:r w:rsidRPr="00011148">
        <w:rPr>
          <w:sz w:val="24"/>
          <w:szCs w:val="24"/>
        </w:rPr>
        <w:t>TV co nejdříve. Než je žádost kladně vyřízena, chodí do hodin TV</w:t>
      </w:r>
      <w:r w:rsidR="00510B2E" w:rsidRPr="00011148">
        <w:rPr>
          <w:sz w:val="24"/>
          <w:szCs w:val="24"/>
        </w:rPr>
        <w:t xml:space="preserve"> a necvičí na základě omluvenky.</w:t>
      </w:r>
      <w:r w:rsidRPr="00011148">
        <w:rPr>
          <w:sz w:val="24"/>
          <w:szCs w:val="24"/>
        </w:rPr>
        <w:t xml:space="preserve"> </w:t>
      </w:r>
      <w:r w:rsidR="00011148" w:rsidRPr="00011148">
        <w:rPr>
          <w:sz w:val="24"/>
          <w:szCs w:val="24"/>
        </w:rPr>
        <w:t>Žák je povinen informovat svého vyučujícího TV, pokud byl během roku dodatečně uvolněn z</w:t>
      </w:r>
      <w:r w:rsidR="001301C5">
        <w:rPr>
          <w:sz w:val="24"/>
          <w:szCs w:val="24"/>
        </w:rPr>
        <w:t xml:space="preserve"> </w:t>
      </w:r>
      <w:r w:rsidR="00011148" w:rsidRPr="00011148">
        <w:rPr>
          <w:sz w:val="24"/>
          <w:szCs w:val="24"/>
        </w:rPr>
        <w:t xml:space="preserve">TV. </w:t>
      </w:r>
    </w:p>
    <w:p w14:paraId="55B8976C" w14:textId="77777777" w:rsidR="009A0E00" w:rsidRPr="00011148" w:rsidRDefault="002F0741" w:rsidP="00FE6F6A">
      <w:pPr>
        <w:pStyle w:val="Listenabsatz"/>
        <w:numPr>
          <w:ilvl w:val="0"/>
          <w:numId w:val="9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 xml:space="preserve">Pokud žák musí odejít z </w:t>
      </w:r>
      <w:r w:rsidR="009A0E00" w:rsidRPr="00011148">
        <w:rPr>
          <w:sz w:val="24"/>
          <w:szCs w:val="24"/>
        </w:rPr>
        <w:t>budovy školy během vyučování, musí mít omluvenku od zákon</w:t>
      </w:r>
      <w:r w:rsidR="00580F2B" w:rsidRPr="00011148">
        <w:rPr>
          <w:sz w:val="24"/>
          <w:szCs w:val="24"/>
        </w:rPr>
        <w:t>ného zástupce</w:t>
      </w:r>
      <w:r w:rsidR="009A0E00" w:rsidRPr="00011148">
        <w:rPr>
          <w:sz w:val="24"/>
          <w:szCs w:val="24"/>
        </w:rPr>
        <w:t>, kterou předloží třídn</w:t>
      </w:r>
      <w:r w:rsidRPr="00011148">
        <w:rPr>
          <w:sz w:val="24"/>
          <w:szCs w:val="24"/>
        </w:rPr>
        <w:t xml:space="preserve">ímu učiteli nebo vyučujícímu, z </w:t>
      </w:r>
      <w:r w:rsidR="009A0E00" w:rsidRPr="00011148">
        <w:rPr>
          <w:sz w:val="24"/>
          <w:szCs w:val="24"/>
        </w:rPr>
        <w:t>jehož hodiny odchází.</w:t>
      </w:r>
      <w:r w:rsidR="00580F2B" w:rsidRPr="00011148">
        <w:rPr>
          <w:sz w:val="24"/>
          <w:szCs w:val="24"/>
        </w:rPr>
        <w:t xml:space="preserve"> Učitel </w:t>
      </w:r>
      <w:r w:rsidR="00070AE2" w:rsidRPr="00011148">
        <w:rPr>
          <w:sz w:val="24"/>
          <w:szCs w:val="24"/>
        </w:rPr>
        <w:t xml:space="preserve">zapíše </w:t>
      </w:r>
      <w:r w:rsidR="00580F2B" w:rsidRPr="00011148">
        <w:rPr>
          <w:sz w:val="24"/>
          <w:szCs w:val="24"/>
        </w:rPr>
        <w:t>informaci o odch</w:t>
      </w:r>
      <w:r w:rsidR="00070AE2" w:rsidRPr="00011148">
        <w:rPr>
          <w:sz w:val="24"/>
          <w:szCs w:val="24"/>
        </w:rPr>
        <w:t>odu žáka ze školy</w:t>
      </w:r>
      <w:r w:rsidR="00580F2B" w:rsidRPr="00011148">
        <w:rPr>
          <w:sz w:val="24"/>
          <w:szCs w:val="24"/>
        </w:rPr>
        <w:t xml:space="preserve"> do třídní knihy. </w:t>
      </w:r>
    </w:p>
    <w:p w14:paraId="2595E4D3" w14:textId="77777777" w:rsidR="00011148" w:rsidRPr="00011148" w:rsidRDefault="00011148" w:rsidP="00FE6F6A">
      <w:pPr>
        <w:pStyle w:val="Listenabsatz"/>
        <w:numPr>
          <w:ilvl w:val="0"/>
          <w:numId w:val="9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 xml:space="preserve">Pokud </w:t>
      </w:r>
      <w:r w:rsidR="00EB577C">
        <w:rPr>
          <w:sz w:val="24"/>
          <w:szCs w:val="24"/>
        </w:rPr>
        <w:t>se žák nemůže účastnit výuky</w:t>
      </w:r>
      <w:r w:rsidRPr="00011148">
        <w:rPr>
          <w:sz w:val="24"/>
          <w:szCs w:val="24"/>
        </w:rPr>
        <w:t xml:space="preserve"> TV</w:t>
      </w:r>
      <w:r w:rsidR="003420A6">
        <w:rPr>
          <w:sz w:val="24"/>
          <w:szCs w:val="24"/>
        </w:rPr>
        <w:t xml:space="preserve"> v daném dni</w:t>
      </w:r>
      <w:r w:rsidRPr="00011148">
        <w:rPr>
          <w:sz w:val="24"/>
          <w:szCs w:val="24"/>
        </w:rPr>
        <w:t xml:space="preserve">, musí předložit dopředu omluvenku třídnímu učiteli, který tuto informaci zanese do třídní knihy. Dodatečná omluva absence na hodinách TV je nepřípustná. </w:t>
      </w:r>
    </w:p>
    <w:p w14:paraId="02783D49" w14:textId="77777777" w:rsidR="00580F2B" w:rsidRPr="00011148" w:rsidRDefault="00580F2B" w:rsidP="00FE6F6A">
      <w:pPr>
        <w:pStyle w:val="Listenabsatz"/>
        <w:numPr>
          <w:ilvl w:val="0"/>
          <w:numId w:val="9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>Při nenadálém z</w:t>
      </w:r>
      <w:r w:rsidR="00070AE2" w:rsidRPr="00011148">
        <w:rPr>
          <w:sz w:val="24"/>
          <w:szCs w:val="24"/>
        </w:rPr>
        <w:t xml:space="preserve">horšení zdravotního stavu žáka </w:t>
      </w:r>
      <w:r w:rsidR="002F0741" w:rsidRPr="00011148">
        <w:rPr>
          <w:sz w:val="24"/>
          <w:szCs w:val="24"/>
        </w:rPr>
        <w:t xml:space="preserve">vyrozumí </w:t>
      </w:r>
      <w:r w:rsidRPr="00011148">
        <w:rPr>
          <w:sz w:val="24"/>
          <w:szCs w:val="24"/>
        </w:rPr>
        <w:t>třídní učitel nebo vyučující bezprostředně zákonného zástup</w:t>
      </w:r>
      <w:r w:rsidR="002F0741" w:rsidRPr="00011148">
        <w:rPr>
          <w:sz w:val="24"/>
          <w:szCs w:val="24"/>
        </w:rPr>
        <w:t xml:space="preserve">ce žáka telefonicky a domluví s </w:t>
      </w:r>
      <w:r w:rsidRPr="00011148">
        <w:rPr>
          <w:sz w:val="24"/>
          <w:szCs w:val="24"/>
        </w:rPr>
        <w:t xml:space="preserve">ním odvoz žáka ze školy. </w:t>
      </w:r>
    </w:p>
    <w:p w14:paraId="59D3C9B2" w14:textId="77777777" w:rsidR="00070AE2" w:rsidRPr="00011148" w:rsidRDefault="00070AE2" w:rsidP="00FE6F6A">
      <w:pPr>
        <w:pStyle w:val="Listenabsatz"/>
        <w:ind w:left="1004"/>
        <w:jc w:val="both"/>
        <w:rPr>
          <w:sz w:val="24"/>
          <w:szCs w:val="24"/>
        </w:rPr>
      </w:pPr>
    </w:p>
    <w:p w14:paraId="2CEDAA01" w14:textId="77777777" w:rsidR="00580F2B" w:rsidRPr="00011148" w:rsidRDefault="00580F2B" w:rsidP="00FE6F6A">
      <w:pPr>
        <w:pStyle w:val="Listenabsatz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011148">
        <w:rPr>
          <w:b/>
          <w:sz w:val="32"/>
          <w:szCs w:val="32"/>
        </w:rPr>
        <w:t>Výchovná opatření</w:t>
      </w:r>
    </w:p>
    <w:p w14:paraId="349FA7E7" w14:textId="77777777" w:rsidR="000373AA" w:rsidRPr="00011148" w:rsidRDefault="000373AA" w:rsidP="00FE6F6A">
      <w:pPr>
        <w:pStyle w:val="Listenabsatz"/>
        <w:ind w:left="644"/>
        <w:jc w:val="both"/>
        <w:rPr>
          <w:sz w:val="24"/>
          <w:szCs w:val="24"/>
        </w:rPr>
      </w:pPr>
      <w:r w:rsidRPr="00011148">
        <w:rPr>
          <w:sz w:val="24"/>
          <w:szCs w:val="24"/>
        </w:rPr>
        <w:t>Za výborné studijní výsledky</w:t>
      </w:r>
      <w:r w:rsidRPr="00011148">
        <w:rPr>
          <w:sz w:val="28"/>
          <w:szCs w:val="28"/>
        </w:rPr>
        <w:t xml:space="preserve">, </w:t>
      </w:r>
      <w:r w:rsidR="002F0741" w:rsidRPr="00011148">
        <w:rPr>
          <w:sz w:val="24"/>
          <w:szCs w:val="24"/>
        </w:rPr>
        <w:t xml:space="preserve">úspěch v </w:t>
      </w:r>
      <w:r w:rsidRPr="00011148">
        <w:rPr>
          <w:sz w:val="24"/>
          <w:szCs w:val="24"/>
        </w:rPr>
        <w:t>soutěžích a olym</w:t>
      </w:r>
      <w:r w:rsidR="005F5600" w:rsidRPr="00011148">
        <w:rPr>
          <w:sz w:val="24"/>
          <w:szCs w:val="24"/>
        </w:rPr>
        <w:t xml:space="preserve">piádách, reprezentaci školy nebo záslužnou činnost může být žákovi udělena pochvala třídního učitele nebo pochvala ředitelky školy. </w:t>
      </w:r>
    </w:p>
    <w:p w14:paraId="6BF923F4" w14:textId="77777777" w:rsidR="005F5600" w:rsidRPr="00011148" w:rsidRDefault="005F5600" w:rsidP="00FE6F6A">
      <w:pPr>
        <w:pStyle w:val="Listenabsatz"/>
        <w:ind w:left="644"/>
        <w:jc w:val="both"/>
        <w:rPr>
          <w:sz w:val="28"/>
          <w:szCs w:val="28"/>
        </w:rPr>
      </w:pPr>
    </w:p>
    <w:p w14:paraId="4FE53C14" w14:textId="77777777" w:rsidR="00070AE2" w:rsidRPr="00011148" w:rsidRDefault="00070AE2" w:rsidP="00FE6F6A">
      <w:pPr>
        <w:pStyle w:val="Listenabsatz"/>
        <w:ind w:left="644"/>
        <w:jc w:val="both"/>
        <w:rPr>
          <w:sz w:val="24"/>
          <w:szCs w:val="24"/>
        </w:rPr>
      </w:pPr>
      <w:r w:rsidRPr="00011148">
        <w:rPr>
          <w:sz w:val="24"/>
          <w:szCs w:val="24"/>
        </w:rPr>
        <w:t>Za porušení školního řádu nebo nevhodné chování může být žákovi pod</w:t>
      </w:r>
      <w:r w:rsidR="00EB577C">
        <w:rPr>
          <w:sz w:val="24"/>
          <w:szCs w:val="24"/>
        </w:rPr>
        <w:t xml:space="preserve">le závažnosti prohřešku uloženo </w:t>
      </w:r>
      <w:r w:rsidRPr="00011148">
        <w:rPr>
          <w:sz w:val="24"/>
          <w:szCs w:val="24"/>
        </w:rPr>
        <w:t>některé z kázeňských opatření:</w:t>
      </w:r>
    </w:p>
    <w:p w14:paraId="283EAF99" w14:textId="77777777" w:rsidR="00070AE2" w:rsidRPr="00011148" w:rsidRDefault="00070AE2" w:rsidP="00FE6F6A">
      <w:pPr>
        <w:pStyle w:val="Listenabsatz"/>
        <w:numPr>
          <w:ilvl w:val="0"/>
          <w:numId w:val="10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>napomenutí třídního učitele</w:t>
      </w:r>
      <w:r w:rsidR="009F7692" w:rsidRPr="00011148">
        <w:rPr>
          <w:sz w:val="24"/>
          <w:szCs w:val="24"/>
        </w:rPr>
        <w:t xml:space="preserve"> (NTU)</w:t>
      </w:r>
    </w:p>
    <w:p w14:paraId="07E33C61" w14:textId="77777777" w:rsidR="00070AE2" w:rsidRPr="00011148" w:rsidRDefault="00070AE2" w:rsidP="00FE6F6A">
      <w:pPr>
        <w:pStyle w:val="Listenabsatz"/>
        <w:numPr>
          <w:ilvl w:val="0"/>
          <w:numId w:val="10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>důtka třídního učitele</w:t>
      </w:r>
      <w:r w:rsidR="009F7692" w:rsidRPr="00011148">
        <w:rPr>
          <w:sz w:val="24"/>
          <w:szCs w:val="24"/>
        </w:rPr>
        <w:t xml:space="preserve"> (DTU)</w:t>
      </w:r>
    </w:p>
    <w:p w14:paraId="339006C4" w14:textId="77777777" w:rsidR="00070AE2" w:rsidRPr="00011148" w:rsidRDefault="00070AE2" w:rsidP="00FE6F6A">
      <w:pPr>
        <w:pStyle w:val="Listenabsatz"/>
        <w:numPr>
          <w:ilvl w:val="0"/>
          <w:numId w:val="10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>důtka ředitelky školy</w:t>
      </w:r>
      <w:r w:rsidR="009F7692" w:rsidRPr="00011148">
        <w:rPr>
          <w:sz w:val="24"/>
          <w:szCs w:val="24"/>
        </w:rPr>
        <w:t xml:space="preserve"> (DŘŠ)</w:t>
      </w:r>
    </w:p>
    <w:p w14:paraId="37606984" w14:textId="77777777" w:rsidR="00070AE2" w:rsidRPr="00011148" w:rsidRDefault="00EB577C" w:rsidP="00FE6F6A">
      <w:pPr>
        <w:pStyle w:val="Listenabsatz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podmíně</w:t>
      </w:r>
      <w:r w:rsidR="00070AE2" w:rsidRPr="00011148">
        <w:rPr>
          <w:sz w:val="24"/>
          <w:szCs w:val="24"/>
        </w:rPr>
        <w:t>né vyloučení</w:t>
      </w:r>
    </w:p>
    <w:p w14:paraId="08BCBE67" w14:textId="77777777" w:rsidR="00070AE2" w:rsidRPr="00011148" w:rsidRDefault="00070AE2" w:rsidP="00FE6F6A">
      <w:pPr>
        <w:pStyle w:val="Listenabsatz"/>
        <w:numPr>
          <w:ilvl w:val="0"/>
          <w:numId w:val="10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>vyloučení ze školy</w:t>
      </w:r>
    </w:p>
    <w:p w14:paraId="4BE139E7" w14:textId="77777777" w:rsidR="00AF3020" w:rsidRPr="00011148" w:rsidRDefault="00AF3020" w:rsidP="00FE6F6A">
      <w:pPr>
        <w:pStyle w:val="Listenabsatz"/>
        <w:ind w:left="1418" w:hanging="54"/>
        <w:jc w:val="both"/>
        <w:rPr>
          <w:sz w:val="24"/>
          <w:szCs w:val="24"/>
        </w:rPr>
      </w:pPr>
    </w:p>
    <w:p w14:paraId="1A772D82" w14:textId="77777777" w:rsidR="00AD2F26" w:rsidRPr="00011148" w:rsidRDefault="00AF3020" w:rsidP="00FE6F6A">
      <w:pPr>
        <w:pStyle w:val="Listenabsatz"/>
        <w:numPr>
          <w:ilvl w:val="0"/>
          <w:numId w:val="15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>Kázeňská opatření</w:t>
      </w:r>
      <w:r w:rsidR="00630334" w:rsidRPr="00011148">
        <w:rPr>
          <w:sz w:val="24"/>
          <w:szCs w:val="24"/>
        </w:rPr>
        <w:t xml:space="preserve"> </w:t>
      </w:r>
      <w:r w:rsidR="00630334" w:rsidRPr="00011148">
        <w:rPr>
          <w:b/>
          <w:sz w:val="24"/>
          <w:szCs w:val="24"/>
        </w:rPr>
        <w:t>za pozdní příchody</w:t>
      </w:r>
      <w:r w:rsidR="00630334" w:rsidRPr="00011148">
        <w:rPr>
          <w:sz w:val="24"/>
          <w:szCs w:val="24"/>
        </w:rPr>
        <w:t xml:space="preserve"> za období jednoho </w:t>
      </w:r>
      <w:r w:rsidR="00C82D3D" w:rsidRPr="00011148">
        <w:rPr>
          <w:sz w:val="24"/>
          <w:szCs w:val="24"/>
        </w:rPr>
        <w:t>polol</w:t>
      </w:r>
      <w:r w:rsidR="005F5600" w:rsidRPr="00011148">
        <w:rPr>
          <w:sz w:val="24"/>
          <w:szCs w:val="24"/>
        </w:rPr>
        <w:t>etí:</w:t>
      </w:r>
    </w:p>
    <w:p w14:paraId="69199EDA" w14:textId="77777777" w:rsidR="005F5600" w:rsidRPr="00011148" w:rsidRDefault="00F23AA9" w:rsidP="00FE6F6A">
      <w:pPr>
        <w:pStyle w:val="Listenabsatz"/>
        <w:numPr>
          <w:ilvl w:val="2"/>
          <w:numId w:val="37"/>
        </w:numPr>
        <w:spacing w:line="240" w:lineRule="auto"/>
        <w:jc w:val="both"/>
        <w:rPr>
          <w:sz w:val="24"/>
          <w:szCs w:val="24"/>
        </w:rPr>
      </w:pPr>
      <w:r w:rsidRPr="00011148">
        <w:rPr>
          <w:sz w:val="24"/>
          <w:szCs w:val="24"/>
        </w:rPr>
        <w:t>3 PP …NTU</w:t>
      </w:r>
    </w:p>
    <w:p w14:paraId="16F00E1B" w14:textId="77777777" w:rsidR="00F23AA9" w:rsidRPr="00011148" w:rsidRDefault="00F23AA9" w:rsidP="00FE6F6A">
      <w:pPr>
        <w:pStyle w:val="Listenabsatz"/>
        <w:numPr>
          <w:ilvl w:val="2"/>
          <w:numId w:val="37"/>
        </w:numPr>
        <w:spacing w:line="240" w:lineRule="auto"/>
        <w:jc w:val="both"/>
        <w:rPr>
          <w:sz w:val="24"/>
          <w:szCs w:val="24"/>
        </w:rPr>
      </w:pPr>
      <w:r w:rsidRPr="00011148">
        <w:rPr>
          <w:sz w:val="24"/>
          <w:szCs w:val="24"/>
        </w:rPr>
        <w:t>další 2 PP… DTU</w:t>
      </w:r>
    </w:p>
    <w:p w14:paraId="1259CD6C" w14:textId="77777777" w:rsidR="00C82D3D" w:rsidRPr="00011148" w:rsidRDefault="00C82D3D" w:rsidP="00FE6F6A">
      <w:pPr>
        <w:pStyle w:val="Listenabsatz"/>
        <w:numPr>
          <w:ilvl w:val="2"/>
          <w:numId w:val="37"/>
        </w:numPr>
        <w:spacing w:line="240" w:lineRule="auto"/>
        <w:jc w:val="both"/>
        <w:rPr>
          <w:sz w:val="24"/>
          <w:szCs w:val="24"/>
        </w:rPr>
      </w:pPr>
      <w:r w:rsidRPr="00011148">
        <w:rPr>
          <w:sz w:val="24"/>
          <w:szCs w:val="24"/>
        </w:rPr>
        <w:t>da</w:t>
      </w:r>
      <w:r w:rsidR="009F7692" w:rsidRPr="00011148">
        <w:rPr>
          <w:sz w:val="24"/>
          <w:szCs w:val="24"/>
        </w:rPr>
        <w:t>lších 5 PP</w:t>
      </w:r>
      <w:r w:rsidR="00F23AA9" w:rsidRPr="00011148">
        <w:rPr>
          <w:sz w:val="24"/>
          <w:szCs w:val="24"/>
        </w:rPr>
        <w:t>…</w:t>
      </w:r>
      <w:r w:rsidR="009F7692" w:rsidRPr="00011148">
        <w:rPr>
          <w:sz w:val="24"/>
          <w:szCs w:val="24"/>
        </w:rPr>
        <w:t xml:space="preserve">  DŘŠ</w:t>
      </w:r>
    </w:p>
    <w:p w14:paraId="1A2A50C6" w14:textId="77777777" w:rsidR="00C82D3D" w:rsidRPr="00011148" w:rsidRDefault="00630334" w:rsidP="00630334">
      <w:pPr>
        <w:spacing w:line="240" w:lineRule="auto"/>
        <w:ind w:left="1277"/>
        <w:jc w:val="both"/>
        <w:rPr>
          <w:sz w:val="24"/>
          <w:szCs w:val="24"/>
        </w:rPr>
      </w:pPr>
      <w:r w:rsidRPr="00011148">
        <w:rPr>
          <w:sz w:val="24"/>
          <w:szCs w:val="24"/>
        </w:rPr>
        <w:t>Pozn.</w:t>
      </w:r>
      <w:r w:rsidR="001F1A1D" w:rsidRPr="00011148">
        <w:rPr>
          <w:sz w:val="24"/>
          <w:szCs w:val="24"/>
        </w:rPr>
        <w:t>1</w:t>
      </w:r>
      <w:r w:rsidR="00AE2222" w:rsidRPr="00011148">
        <w:rPr>
          <w:sz w:val="24"/>
          <w:szCs w:val="24"/>
        </w:rPr>
        <w:t>- Z</w:t>
      </w:r>
      <w:r w:rsidRPr="00011148">
        <w:rPr>
          <w:sz w:val="24"/>
          <w:szCs w:val="24"/>
        </w:rPr>
        <w:t xml:space="preserve">a více než 10 PP </w:t>
      </w:r>
      <w:r w:rsidR="001F1A1D" w:rsidRPr="00011148">
        <w:rPr>
          <w:sz w:val="24"/>
          <w:szCs w:val="24"/>
        </w:rPr>
        <w:t xml:space="preserve">bude žák hodnocen </w:t>
      </w:r>
      <w:r w:rsidR="00C82D3D" w:rsidRPr="00011148">
        <w:rPr>
          <w:sz w:val="24"/>
          <w:szCs w:val="24"/>
        </w:rPr>
        <w:t>snížený</w:t>
      </w:r>
      <w:r w:rsidR="001F1A1D" w:rsidRPr="00011148">
        <w:rPr>
          <w:sz w:val="24"/>
          <w:szCs w:val="24"/>
        </w:rPr>
        <w:t>m</w:t>
      </w:r>
      <w:r w:rsidR="00C82D3D" w:rsidRPr="00011148">
        <w:rPr>
          <w:sz w:val="24"/>
          <w:szCs w:val="24"/>
        </w:rPr>
        <w:t xml:space="preserve"> </w:t>
      </w:r>
      <w:r w:rsidR="001F1A1D" w:rsidRPr="00011148">
        <w:rPr>
          <w:sz w:val="24"/>
          <w:szCs w:val="24"/>
        </w:rPr>
        <w:t>stupněm</w:t>
      </w:r>
      <w:r w:rsidR="00C82D3D" w:rsidRPr="00011148">
        <w:rPr>
          <w:sz w:val="24"/>
          <w:szCs w:val="24"/>
        </w:rPr>
        <w:t xml:space="preserve"> z</w:t>
      </w:r>
      <w:r w:rsidR="00DB311F" w:rsidRPr="00011148">
        <w:rPr>
          <w:sz w:val="24"/>
          <w:szCs w:val="24"/>
        </w:rPr>
        <w:t xml:space="preserve"> </w:t>
      </w:r>
      <w:r w:rsidR="00C82D3D" w:rsidRPr="00011148">
        <w:rPr>
          <w:sz w:val="24"/>
          <w:szCs w:val="24"/>
        </w:rPr>
        <w:t>chování</w:t>
      </w:r>
      <w:r w:rsidR="00AE2222" w:rsidRPr="00011148">
        <w:rPr>
          <w:sz w:val="24"/>
          <w:szCs w:val="24"/>
        </w:rPr>
        <w:t>.</w:t>
      </w:r>
    </w:p>
    <w:p w14:paraId="646979AB" w14:textId="77777777" w:rsidR="00D912DD" w:rsidRPr="00011148" w:rsidRDefault="00D912DD" w:rsidP="00D912DD">
      <w:pPr>
        <w:spacing w:line="240" w:lineRule="auto"/>
        <w:ind w:left="1277"/>
        <w:jc w:val="both"/>
        <w:rPr>
          <w:sz w:val="24"/>
          <w:szCs w:val="24"/>
        </w:rPr>
      </w:pPr>
      <w:r w:rsidRPr="00011148">
        <w:rPr>
          <w:sz w:val="24"/>
          <w:szCs w:val="24"/>
        </w:rPr>
        <w:t>Pozn.</w:t>
      </w:r>
      <w:r w:rsidR="00AE2222" w:rsidRPr="00011148">
        <w:rPr>
          <w:sz w:val="24"/>
          <w:szCs w:val="24"/>
        </w:rPr>
        <w:t xml:space="preserve">2- </w:t>
      </w:r>
      <w:r w:rsidRPr="00011148">
        <w:rPr>
          <w:sz w:val="24"/>
          <w:szCs w:val="24"/>
        </w:rPr>
        <w:t xml:space="preserve">Uznání důvodu opodstatněného pozdního </w:t>
      </w:r>
      <w:r w:rsidR="00AE2222" w:rsidRPr="00011148">
        <w:rPr>
          <w:sz w:val="24"/>
          <w:szCs w:val="24"/>
        </w:rPr>
        <w:t xml:space="preserve">příchodu je v </w:t>
      </w:r>
      <w:r w:rsidR="00405F39" w:rsidRPr="00011148">
        <w:rPr>
          <w:sz w:val="24"/>
          <w:szCs w:val="24"/>
        </w:rPr>
        <w:t xml:space="preserve">kompetenci třídního učitele. </w:t>
      </w:r>
    </w:p>
    <w:p w14:paraId="3D6D88BC" w14:textId="77777777" w:rsidR="00C82D3D" w:rsidRPr="00011148" w:rsidRDefault="00AF3020" w:rsidP="00FE6F6A">
      <w:pPr>
        <w:pStyle w:val="Listenabsatz"/>
        <w:numPr>
          <w:ilvl w:val="0"/>
          <w:numId w:val="15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 xml:space="preserve">Kázeňská opatření </w:t>
      </w:r>
      <w:r w:rsidRPr="00011148">
        <w:rPr>
          <w:b/>
          <w:sz w:val="24"/>
          <w:szCs w:val="24"/>
        </w:rPr>
        <w:t xml:space="preserve">za </w:t>
      </w:r>
      <w:r w:rsidR="00C82D3D" w:rsidRPr="00011148">
        <w:rPr>
          <w:b/>
          <w:sz w:val="24"/>
          <w:szCs w:val="24"/>
        </w:rPr>
        <w:t>neomluvenou absenci</w:t>
      </w:r>
      <w:r w:rsidR="00630334" w:rsidRPr="00011148">
        <w:rPr>
          <w:sz w:val="24"/>
          <w:szCs w:val="24"/>
        </w:rPr>
        <w:t xml:space="preserve"> za jedno</w:t>
      </w:r>
      <w:r w:rsidR="00FD296A" w:rsidRPr="00011148">
        <w:rPr>
          <w:sz w:val="24"/>
          <w:szCs w:val="24"/>
        </w:rPr>
        <w:t xml:space="preserve"> pololetí</w:t>
      </w:r>
    </w:p>
    <w:p w14:paraId="2E23788D" w14:textId="77777777" w:rsidR="00C82D3D" w:rsidRPr="00011148" w:rsidRDefault="00DE2480" w:rsidP="00FE6F6A">
      <w:pPr>
        <w:pStyle w:val="Listenabsatz"/>
        <w:numPr>
          <w:ilvl w:val="0"/>
          <w:numId w:val="31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>1 – 2</w:t>
      </w:r>
      <w:r w:rsidR="00AF3020" w:rsidRPr="00011148">
        <w:rPr>
          <w:sz w:val="24"/>
          <w:szCs w:val="24"/>
        </w:rPr>
        <w:t xml:space="preserve"> hodiny…. </w:t>
      </w:r>
      <w:r w:rsidR="009F7692" w:rsidRPr="00011148">
        <w:rPr>
          <w:sz w:val="24"/>
          <w:szCs w:val="24"/>
        </w:rPr>
        <w:t>DTU</w:t>
      </w:r>
    </w:p>
    <w:p w14:paraId="21D4946A" w14:textId="77777777" w:rsidR="00AF3020" w:rsidRPr="00011148" w:rsidRDefault="00DE2480" w:rsidP="00FE6F6A">
      <w:pPr>
        <w:pStyle w:val="Listenabsatz"/>
        <w:numPr>
          <w:ilvl w:val="0"/>
          <w:numId w:val="31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 xml:space="preserve">3 </w:t>
      </w:r>
      <w:r w:rsidR="00AF3020" w:rsidRPr="00011148">
        <w:rPr>
          <w:sz w:val="24"/>
          <w:szCs w:val="24"/>
        </w:rPr>
        <w:t>-</w:t>
      </w:r>
      <w:r w:rsidR="00AE2222" w:rsidRPr="00011148">
        <w:rPr>
          <w:sz w:val="24"/>
          <w:szCs w:val="24"/>
        </w:rPr>
        <w:t xml:space="preserve"> 9 hodin</w:t>
      </w:r>
      <w:r w:rsidRPr="00011148">
        <w:rPr>
          <w:sz w:val="24"/>
          <w:szCs w:val="24"/>
        </w:rPr>
        <w:t xml:space="preserve">…. </w:t>
      </w:r>
      <w:r w:rsidR="009F7692" w:rsidRPr="00011148">
        <w:rPr>
          <w:sz w:val="24"/>
          <w:szCs w:val="24"/>
        </w:rPr>
        <w:t>DŘŠ</w:t>
      </w:r>
    </w:p>
    <w:p w14:paraId="734E5C27" w14:textId="77777777" w:rsidR="00AF3020" w:rsidRPr="00011148" w:rsidRDefault="00630334" w:rsidP="00FE6F6A">
      <w:pPr>
        <w:pStyle w:val="Listenabsatz"/>
        <w:numPr>
          <w:ilvl w:val="0"/>
          <w:numId w:val="31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>10 a více hodin</w:t>
      </w:r>
      <w:r w:rsidR="001F1A1D" w:rsidRPr="00011148">
        <w:rPr>
          <w:sz w:val="24"/>
          <w:szCs w:val="24"/>
        </w:rPr>
        <w:t xml:space="preserve"> (</w:t>
      </w:r>
      <w:r w:rsidR="00DE2480" w:rsidRPr="00011148">
        <w:rPr>
          <w:sz w:val="24"/>
          <w:szCs w:val="24"/>
        </w:rPr>
        <w:t>max. 2</w:t>
      </w:r>
      <w:r w:rsidR="00AF3020" w:rsidRPr="00011148">
        <w:rPr>
          <w:sz w:val="24"/>
          <w:szCs w:val="24"/>
        </w:rPr>
        <w:t xml:space="preserve"> vyučovací dny</w:t>
      </w:r>
      <w:proofErr w:type="gramStart"/>
      <w:r w:rsidR="00AF3020" w:rsidRPr="00011148">
        <w:rPr>
          <w:sz w:val="24"/>
          <w:szCs w:val="24"/>
        </w:rPr>
        <w:t>)…</w:t>
      </w:r>
      <w:r w:rsidR="009F7692" w:rsidRPr="00011148">
        <w:rPr>
          <w:sz w:val="24"/>
          <w:szCs w:val="24"/>
        </w:rPr>
        <w:t>.</w:t>
      </w:r>
      <w:proofErr w:type="gramEnd"/>
      <w:r w:rsidR="009F7692" w:rsidRPr="00011148">
        <w:rPr>
          <w:sz w:val="24"/>
          <w:szCs w:val="24"/>
        </w:rPr>
        <w:t>.DŘŠ</w:t>
      </w:r>
      <w:r w:rsidR="00AF3020" w:rsidRPr="00011148">
        <w:rPr>
          <w:sz w:val="24"/>
          <w:szCs w:val="24"/>
        </w:rPr>
        <w:t xml:space="preserve"> </w:t>
      </w:r>
      <w:r w:rsidRPr="00011148">
        <w:rPr>
          <w:sz w:val="24"/>
          <w:szCs w:val="24"/>
        </w:rPr>
        <w:t>(</w:t>
      </w:r>
      <w:r w:rsidR="00AF3020" w:rsidRPr="00011148">
        <w:rPr>
          <w:sz w:val="24"/>
          <w:szCs w:val="24"/>
        </w:rPr>
        <w:t>+ snížený 2. stupeň z</w:t>
      </w:r>
      <w:r w:rsidR="00AE2222" w:rsidRPr="00011148">
        <w:rPr>
          <w:sz w:val="24"/>
          <w:szCs w:val="24"/>
        </w:rPr>
        <w:t xml:space="preserve"> </w:t>
      </w:r>
      <w:r w:rsidR="00AF3020" w:rsidRPr="00011148">
        <w:rPr>
          <w:sz w:val="24"/>
          <w:szCs w:val="24"/>
        </w:rPr>
        <w:t>chování</w:t>
      </w:r>
      <w:r w:rsidRPr="00011148">
        <w:rPr>
          <w:sz w:val="24"/>
          <w:szCs w:val="24"/>
        </w:rPr>
        <w:t>)</w:t>
      </w:r>
    </w:p>
    <w:p w14:paraId="20324678" w14:textId="77777777" w:rsidR="00AF3020" w:rsidRPr="00011148" w:rsidRDefault="001F1A1D" w:rsidP="00FE6F6A">
      <w:pPr>
        <w:pStyle w:val="Listenabsatz"/>
        <w:numPr>
          <w:ilvl w:val="0"/>
          <w:numId w:val="31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>16 a více hodin (</w:t>
      </w:r>
      <w:r w:rsidR="00DE2480" w:rsidRPr="00011148">
        <w:rPr>
          <w:sz w:val="24"/>
          <w:szCs w:val="24"/>
        </w:rPr>
        <w:t>více než 2</w:t>
      </w:r>
      <w:r w:rsidR="00EB577C">
        <w:rPr>
          <w:sz w:val="24"/>
          <w:szCs w:val="24"/>
        </w:rPr>
        <w:t xml:space="preserve"> vyučovací dny)……podmíně</w:t>
      </w:r>
      <w:r w:rsidR="00AF3020" w:rsidRPr="00011148">
        <w:rPr>
          <w:sz w:val="24"/>
          <w:szCs w:val="24"/>
        </w:rPr>
        <w:t xml:space="preserve">né vyloučení </w:t>
      </w:r>
      <w:r w:rsidR="00630334" w:rsidRPr="00011148">
        <w:rPr>
          <w:sz w:val="24"/>
          <w:szCs w:val="24"/>
        </w:rPr>
        <w:t>(+ snížený</w:t>
      </w:r>
      <w:r w:rsidR="001C1BBE" w:rsidRPr="00011148">
        <w:rPr>
          <w:sz w:val="24"/>
          <w:szCs w:val="24"/>
        </w:rPr>
        <w:t xml:space="preserve"> stupeň</w:t>
      </w:r>
      <w:r w:rsidR="00AF3020" w:rsidRPr="00011148">
        <w:rPr>
          <w:sz w:val="24"/>
          <w:szCs w:val="24"/>
        </w:rPr>
        <w:t xml:space="preserve"> z</w:t>
      </w:r>
      <w:r w:rsidR="00AE2222" w:rsidRPr="00011148">
        <w:rPr>
          <w:sz w:val="24"/>
          <w:szCs w:val="24"/>
        </w:rPr>
        <w:t xml:space="preserve"> </w:t>
      </w:r>
      <w:r w:rsidR="00AF3020" w:rsidRPr="00011148">
        <w:rPr>
          <w:sz w:val="24"/>
          <w:szCs w:val="24"/>
        </w:rPr>
        <w:t>chování</w:t>
      </w:r>
      <w:r w:rsidR="00630334" w:rsidRPr="00011148">
        <w:rPr>
          <w:sz w:val="24"/>
          <w:szCs w:val="24"/>
        </w:rPr>
        <w:t>)</w:t>
      </w:r>
    </w:p>
    <w:p w14:paraId="43C63EA3" w14:textId="77777777" w:rsidR="00AF3020" w:rsidRPr="00011148" w:rsidRDefault="00AF3020" w:rsidP="00FE6F6A">
      <w:pPr>
        <w:pStyle w:val="Listenabsatz"/>
        <w:numPr>
          <w:ilvl w:val="0"/>
          <w:numId w:val="15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>Kázeňská opatření za jiná porušení školního řádu</w:t>
      </w:r>
    </w:p>
    <w:p w14:paraId="275DD346" w14:textId="77777777" w:rsidR="00AF3020" w:rsidRPr="00011148" w:rsidRDefault="009F7692" w:rsidP="00FE6F6A">
      <w:pPr>
        <w:pStyle w:val="Listenabsatz"/>
        <w:numPr>
          <w:ilvl w:val="0"/>
          <w:numId w:val="43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>nedovolené opuštění školní budovy ….DTU</w:t>
      </w:r>
    </w:p>
    <w:p w14:paraId="557EF906" w14:textId="77777777" w:rsidR="009F7692" w:rsidRPr="00011148" w:rsidRDefault="009F7692" w:rsidP="00FE6F6A">
      <w:pPr>
        <w:pStyle w:val="Listenabsatz"/>
        <w:numPr>
          <w:ilvl w:val="0"/>
          <w:numId w:val="43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>nepovolené používání mobilního telefonu nebo jiného zařízení …NTU, DTU, při opakování …DŘŠ</w:t>
      </w:r>
    </w:p>
    <w:p w14:paraId="032437CC" w14:textId="77777777" w:rsidR="009F7692" w:rsidRPr="00011148" w:rsidRDefault="009F7692" w:rsidP="00FE6F6A">
      <w:pPr>
        <w:pStyle w:val="Listenabsatz"/>
        <w:numPr>
          <w:ilvl w:val="0"/>
          <w:numId w:val="43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>plagiátorství a jiné podvody …DŘŠ</w:t>
      </w:r>
    </w:p>
    <w:p w14:paraId="1F7D2DB5" w14:textId="77777777" w:rsidR="009F7692" w:rsidRPr="00011148" w:rsidRDefault="009F7692" w:rsidP="00FE6F6A">
      <w:pPr>
        <w:pStyle w:val="Listenabsatz"/>
        <w:numPr>
          <w:ilvl w:val="0"/>
          <w:numId w:val="15"/>
        </w:numPr>
        <w:jc w:val="both"/>
        <w:rPr>
          <w:b/>
          <w:sz w:val="24"/>
          <w:szCs w:val="24"/>
        </w:rPr>
      </w:pPr>
      <w:r w:rsidRPr="00011148">
        <w:rPr>
          <w:b/>
          <w:sz w:val="24"/>
          <w:szCs w:val="24"/>
        </w:rPr>
        <w:t>Za záv</w:t>
      </w:r>
      <w:r w:rsidR="002F0741" w:rsidRPr="00011148">
        <w:rPr>
          <w:b/>
          <w:sz w:val="24"/>
          <w:szCs w:val="24"/>
        </w:rPr>
        <w:t xml:space="preserve">ažné porušení školního řádu se </w:t>
      </w:r>
      <w:r w:rsidRPr="00011148">
        <w:rPr>
          <w:b/>
          <w:sz w:val="24"/>
          <w:szCs w:val="24"/>
        </w:rPr>
        <w:t>považuje:</w:t>
      </w:r>
    </w:p>
    <w:p w14:paraId="204F2CC2" w14:textId="77777777" w:rsidR="009F7692" w:rsidRPr="00011148" w:rsidRDefault="009F7692" w:rsidP="00FE6F6A">
      <w:pPr>
        <w:pStyle w:val="Listenabsatz"/>
        <w:numPr>
          <w:ilvl w:val="0"/>
          <w:numId w:val="19"/>
        </w:numPr>
        <w:jc w:val="both"/>
        <w:rPr>
          <w:b/>
          <w:sz w:val="24"/>
          <w:szCs w:val="24"/>
        </w:rPr>
      </w:pPr>
      <w:r w:rsidRPr="00011148">
        <w:rPr>
          <w:b/>
          <w:sz w:val="24"/>
          <w:szCs w:val="24"/>
        </w:rPr>
        <w:t>krádež</w:t>
      </w:r>
    </w:p>
    <w:p w14:paraId="1874DB35" w14:textId="77777777" w:rsidR="009F7692" w:rsidRPr="00011148" w:rsidRDefault="009F7692" w:rsidP="00FE6F6A">
      <w:pPr>
        <w:pStyle w:val="Listenabsatz"/>
        <w:numPr>
          <w:ilvl w:val="0"/>
          <w:numId w:val="19"/>
        </w:numPr>
        <w:jc w:val="both"/>
        <w:rPr>
          <w:b/>
          <w:sz w:val="24"/>
          <w:szCs w:val="24"/>
        </w:rPr>
      </w:pPr>
      <w:r w:rsidRPr="00011148">
        <w:rPr>
          <w:b/>
          <w:sz w:val="24"/>
          <w:szCs w:val="24"/>
        </w:rPr>
        <w:t>vandalismus, poškozování školního majetku</w:t>
      </w:r>
    </w:p>
    <w:p w14:paraId="560A33BB" w14:textId="77777777" w:rsidR="009F7692" w:rsidRPr="00011148" w:rsidRDefault="009F7692" w:rsidP="00FE6F6A">
      <w:pPr>
        <w:pStyle w:val="Listenabsatz"/>
        <w:numPr>
          <w:ilvl w:val="0"/>
          <w:numId w:val="19"/>
        </w:numPr>
        <w:jc w:val="both"/>
        <w:rPr>
          <w:b/>
          <w:sz w:val="24"/>
          <w:szCs w:val="24"/>
        </w:rPr>
      </w:pPr>
      <w:r w:rsidRPr="00011148">
        <w:rPr>
          <w:b/>
          <w:sz w:val="24"/>
          <w:szCs w:val="24"/>
        </w:rPr>
        <w:t>ši</w:t>
      </w:r>
      <w:r w:rsidR="002F0741" w:rsidRPr="00011148">
        <w:rPr>
          <w:b/>
          <w:sz w:val="24"/>
          <w:szCs w:val="24"/>
        </w:rPr>
        <w:t xml:space="preserve">kana, úmyslné fyzické i slovní útoky na spolužáky </w:t>
      </w:r>
      <w:r w:rsidRPr="00011148">
        <w:rPr>
          <w:b/>
          <w:sz w:val="24"/>
          <w:szCs w:val="24"/>
        </w:rPr>
        <w:t>a pedagogy, omezování osobní svobody</w:t>
      </w:r>
    </w:p>
    <w:p w14:paraId="606F5E9B" w14:textId="77777777" w:rsidR="009F7692" w:rsidRPr="00011148" w:rsidRDefault="009F7692" w:rsidP="00FE6F6A">
      <w:pPr>
        <w:pStyle w:val="Listenabsatz"/>
        <w:numPr>
          <w:ilvl w:val="0"/>
          <w:numId w:val="19"/>
        </w:numPr>
        <w:jc w:val="both"/>
        <w:rPr>
          <w:b/>
          <w:sz w:val="24"/>
          <w:szCs w:val="24"/>
        </w:rPr>
      </w:pPr>
      <w:r w:rsidRPr="00011148">
        <w:rPr>
          <w:b/>
          <w:sz w:val="24"/>
          <w:szCs w:val="24"/>
        </w:rPr>
        <w:t>ohrožení zdraví a bezpečnosti ostatních žáků i pracovníků školy</w:t>
      </w:r>
    </w:p>
    <w:p w14:paraId="2B8D39B3" w14:textId="77777777" w:rsidR="000373AA" w:rsidRPr="00011148" w:rsidRDefault="00D912DD" w:rsidP="00FE6F6A">
      <w:pPr>
        <w:pStyle w:val="Listenabsatz"/>
        <w:numPr>
          <w:ilvl w:val="0"/>
          <w:numId w:val="19"/>
        </w:numPr>
        <w:jc w:val="both"/>
        <w:rPr>
          <w:b/>
          <w:sz w:val="24"/>
          <w:szCs w:val="24"/>
        </w:rPr>
      </w:pPr>
      <w:r w:rsidRPr="00011148">
        <w:rPr>
          <w:b/>
          <w:sz w:val="24"/>
          <w:szCs w:val="24"/>
        </w:rPr>
        <w:t xml:space="preserve">přinesení, </w:t>
      </w:r>
      <w:r w:rsidR="000373AA" w:rsidRPr="00011148">
        <w:rPr>
          <w:b/>
          <w:sz w:val="24"/>
          <w:szCs w:val="24"/>
        </w:rPr>
        <w:t>distribuce a užívání návykových látek</w:t>
      </w:r>
    </w:p>
    <w:p w14:paraId="63EB5640" w14:textId="77777777" w:rsidR="00312DDA" w:rsidRPr="00011148" w:rsidRDefault="000373AA" w:rsidP="00FE6F6A">
      <w:pPr>
        <w:spacing w:line="240" w:lineRule="auto"/>
        <w:jc w:val="both"/>
        <w:rPr>
          <w:sz w:val="24"/>
          <w:szCs w:val="24"/>
        </w:rPr>
      </w:pPr>
      <w:r w:rsidRPr="00011148">
        <w:rPr>
          <w:sz w:val="24"/>
          <w:szCs w:val="24"/>
        </w:rPr>
        <w:t xml:space="preserve">                        Za závažné porušení školního řádu </w:t>
      </w:r>
      <w:r w:rsidR="0031308A">
        <w:rPr>
          <w:sz w:val="24"/>
          <w:szCs w:val="24"/>
        </w:rPr>
        <w:t>může být žákovi uděleno podmíně</w:t>
      </w:r>
      <w:r w:rsidRPr="00011148">
        <w:rPr>
          <w:sz w:val="24"/>
          <w:szCs w:val="24"/>
        </w:rPr>
        <w:t>né</w:t>
      </w:r>
      <w:r w:rsidR="00312DDA" w:rsidRPr="00011148">
        <w:rPr>
          <w:sz w:val="24"/>
          <w:szCs w:val="24"/>
        </w:rPr>
        <w:t xml:space="preserve"> </w:t>
      </w:r>
    </w:p>
    <w:p w14:paraId="5658C75D" w14:textId="77777777" w:rsidR="000373AA" w:rsidRPr="00011148" w:rsidRDefault="00312DDA" w:rsidP="00FE6F6A">
      <w:pPr>
        <w:spacing w:line="240" w:lineRule="auto"/>
        <w:jc w:val="both"/>
        <w:rPr>
          <w:sz w:val="24"/>
          <w:szCs w:val="24"/>
        </w:rPr>
      </w:pPr>
      <w:r w:rsidRPr="00011148">
        <w:rPr>
          <w:sz w:val="24"/>
          <w:szCs w:val="24"/>
        </w:rPr>
        <w:t xml:space="preserve">                        </w:t>
      </w:r>
      <w:r w:rsidR="00D912DD" w:rsidRPr="00011148">
        <w:rPr>
          <w:sz w:val="24"/>
          <w:szCs w:val="24"/>
        </w:rPr>
        <w:t xml:space="preserve">vyloučení </w:t>
      </w:r>
      <w:r w:rsidR="000373AA" w:rsidRPr="00011148">
        <w:rPr>
          <w:sz w:val="24"/>
          <w:szCs w:val="24"/>
        </w:rPr>
        <w:t>nebo vyloučení ze školy.</w:t>
      </w:r>
    </w:p>
    <w:p w14:paraId="26E52D21" w14:textId="77777777" w:rsidR="001F1A1D" w:rsidRDefault="001F1A1D" w:rsidP="00FE6F6A">
      <w:pPr>
        <w:spacing w:line="240" w:lineRule="auto"/>
        <w:jc w:val="both"/>
        <w:rPr>
          <w:sz w:val="24"/>
          <w:szCs w:val="24"/>
        </w:rPr>
      </w:pPr>
      <w:r w:rsidRPr="00011148">
        <w:rPr>
          <w:sz w:val="24"/>
          <w:szCs w:val="24"/>
        </w:rPr>
        <w:t xml:space="preserve">                        Spáchá-li žák </w:t>
      </w:r>
      <w:r w:rsidR="001301C5">
        <w:rPr>
          <w:sz w:val="24"/>
          <w:szCs w:val="24"/>
        </w:rPr>
        <w:t xml:space="preserve">úmyslný </w:t>
      </w:r>
      <w:r w:rsidRPr="00011148">
        <w:rPr>
          <w:sz w:val="24"/>
          <w:szCs w:val="24"/>
        </w:rPr>
        <w:t xml:space="preserve">trestný čin, bude vyloučen ze školy. </w:t>
      </w:r>
    </w:p>
    <w:p w14:paraId="41010582" w14:textId="77777777" w:rsidR="00011148" w:rsidRPr="00011148" w:rsidRDefault="00011148" w:rsidP="00FE6F6A">
      <w:pPr>
        <w:spacing w:line="240" w:lineRule="auto"/>
        <w:jc w:val="both"/>
        <w:rPr>
          <w:sz w:val="24"/>
          <w:szCs w:val="24"/>
        </w:rPr>
      </w:pPr>
    </w:p>
    <w:p w14:paraId="5F3D20BE" w14:textId="77777777" w:rsidR="00FE6F6A" w:rsidRPr="00011148" w:rsidRDefault="00FE6F6A" w:rsidP="00FE6F6A">
      <w:pPr>
        <w:pStyle w:val="Listenabsatz"/>
        <w:numPr>
          <w:ilvl w:val="0"/>
          <w:numId w:val="1"/>
        </w:numPr>
        <w:spacing w:line="240" w:lineRule="auto"/>
        <w:jc w:val="both"/>
        <w:rPr>
          <w:b/>
          <w:sz w:val="32"/>
          <w:szCs w:val="32"/>
        </w:rPr>
      </w:pPr>
      <w:r w:rsidRPr="00011148">
        <w:rPr>
          <w:b/>
          <w:sz w:val="32"/>
          <w:szCs w:val="32"/>
        </w:rPr>
        <w:t>Hodnocení chování</w:t>
      </w:r>
    </w:p>
    <w:p w14:paraId="471E1508" w14:textId="77777777" w:rsidR="00FE6F6A" w:rsidRPr="00011148" w:rsidRDefault="00FE6F6A" w:rsidP="00FE6F6A">
      <w:pPr>
        <w:spacing w:line="240" w:lineRule="auto"/>
        <w:rPr>
          <w:sz w:val="24"/>
          <w:szCs w:val="24"/>
        </w:rPr>
      </w:pPr>
      <w:r w:rsidRPr="00011148">
        <w:rPr>
          <w:sz w:val="24"/>
          <w:szCs w:val="24"/>
        </w:rPr>
        <w:t xml:space="preserve">           </w:t>
      </w:r>
      <w:r w:rsidR="00312DDA" w:rsidRPr="00011148">
        <w:rPr>
          <w:sz w:val="24"/>
          <w:szCs w:val="24"/>
        </w:rPr>
        <w:t>Chování žáků je na konci každého pololetí ho</w:t>
      </w:r>
      <w:r w:rsidRPr="00011148">
        <w:rPr>
          <w:sz w:val="24"/>
          <w:szCs w:val="24"/>
        </w:rPr>
        <w:t>dnoceno třemi stupni:</w:t>
      </w:r>
    </w:p>
    <w:p w14:paraId="68199EFB" w14:textId="77777777" w:rsidR="00FE6F6A" w:rsidRPr="00011148" w:rsidRDefault="001F1A1D" w:rsidP="00FE6F6A">
      <w:pPr>
        <w:spacing w:line="240" w:lineRule="auto"/>
        <w:rPr>
          <w:sz w:val="24"/>
          <w:szCs w:val="24"/>
        </w:rPr>
      </w:pPr>
      <w:r w:rsidRPr="00011148">
        <w:rPr>
          <w:sz w:val="24"/>
          <w:szCs w:val="24"/>
        </w:rPr>
        <w:t xml:space="preserve">           1 - </w:t>
      </w:r>
      <w:r w:rsidR="00FE6F6A" w:rsidRPr="00011148">
        <w:rPr>
          <w:sz w:val="24"/>
          <w:szCs w:val="24"/>
        </w:rPr>
        <w:t>velmi dobré</w:t>
      </w:r>
    </w:p>
    <w:p w14:paraId="39F50389" w14:textId="77777777" w:rsidR="00FE6F6A" w:rsidRPr="00011148" w:rsidRDefault="00FE6F6A" w:rsidP="00FE6F6A">
      <w:pPr>
        <w:spacing w:line="240" w:lineRule="auto"/>
        <w:rPr>
          <w:sz w:val="24"/>
          <w:szCs w:val="24"/>
        </w:rPr>
      </w:pPr>
      <w:r w:rsidRPr="00011148">
        <w:rPr>
          <w:sz w:val="24"/>
          <w:szCs w:val="24"/>
        </w:rPr>
        <w:lastRenderedPageBreak/>
        <w:t xml:space="preserve">           2</w:t>
      </w:r>
      <w:r w:rsidR="001F1A1D" w:rsidRPr="00011148">
        <w:rPr>
          <w:sz w:val="24"/>
          <w:szCs w:val="24"/>
        </w:rPr>
        <w:t xml:space="preserve"> - </w:t>
      </w:r>
      <w:r w:rsidRPr="00011148">
        <w:rPr>
          <w:sz w:val="24"/>
          <w:szCs w:val="24"/>
        </w:rPr>
        <w:t>uspokojivé</w:t>
      </w:r>
    </w:p>
    <w:p w14:paraId="07957E62" w14:textId="77777777" w:rsidR="00FE6F6A" w:rsidRPr="00011148" w:rsidRDefault="00FE6F6A" w:rsidP="00FE6F6A">
      <w:pPr>
        <w:spacing w:line="240" w:lineRule="auto"/>
        <w:rPr>
          <w:sz w:val="24"/>
          <w:szCs w:val="24"/>
        </w:rPr>
      </w:pPr>
      <w:r w:rsidRPr="00011148">
        <w:rPr>
          <w:sz w:val="24"/>
          <w:szCs w:val="24"/>
        </w:rPr>
        <w:t xml:space="preserve">       </w:t>
      </w:r>
      <w:r w:rsidR="001F1A1D" w:rsidRPr="00011148">
        <w:rPr>
          <w:sz w:val="24"/>
          <w:szCs w:val="24"/>
        </w:rPr>
        <w:t xml:space="preserve">    3 - </w:t>
      </w:r>
      <w:r w:rsidRPr="00011148">
        <w:rPr>
          <w:sz w:val="24"/>
          <w:szCs w:val="24"/>
        </w:rPr>
        <w:t xml:space="preserve">neuspokojivé </w:t>
      </w:r>
    </w:p>
    <w:p w14:paraId="0D1E2064" w14:textId="77777777" w:rsidR="00FE6F6A" w:rsidRPr="00011148" w:rsidRDefault="00FE6F6A" w:rsidP="00FE6F6A">
      <w:pPr>
        <w:spacing w:line="240" w:lineRule="auto"/>
        <w:jc w:val="both"/>
        <w:rPr>
          <w:sz w:val="24"/>
          <w:szCs w:val="24"/>
        </w:rPr>
      </w:pPr>
      <w:r w:rsidRPr="00011148">
        <w:rPr>
          <w:sz w:val="24"/>
          <w:szCs w:val="24"/>
        </w:rPr>
        <w:t xml:space="preserve">          </w:t>
      </w:r>
      <w:r w:rsidR="00312DDA" w:rsidRPr="00011148">
        <w:rPr>
          <w:sz w:val="24"/>
          <w:szCs w:val="24"/>
        </w:rPr>
        <w:t xml:space="preserve">Snížený stupeň </w:t>
      </w:r>
      <w:r w:rsidRPr="00011148">
        <w:rPr>
          <w:sz w:val="24"/>
          <w:szCs w:val="24"/>
        </w:rPr>
        <w:t xml:space="preserve">z </w:t>
      </w:r>
      <w:r w:rsidR="00312DDA" w:rsidRPr="00011148">
        <w:rPr>
          <w:sz w:val="24"/>
          <w:szCs w:val="24"/>
        </w:rPr>
        <w:t>chování je udělen v závislosti na závažnosti a frekvenci prohřešků</w:t>
      </w:r>
    </w:p>
    <w:p w14:paraId="57CD44F0" w14:textId="77777777" w:rsidR="00FE6F6A" w:rsidRPr="00011148" w:rsidRDefault="00FE6F6A" w:rsidP="00FE6F6A">
      <w:pPr>
        <w:spacing w:line="240" w:lineRule="auto"/>
        <w:jc w:val="both"/>
        <w:rPr>
          <w:sz w:val="24"/>
          <w:szCs w:val="24"/>
        </w:rPr>
      </w:pPr>
      <w:r w:rsidRPr="00011148">
        <w:rPr>
          <w:sz w:val="24"/>
          <w:szCs w:val="24"/>
        </w:rPr>
        <w:t xml:space="preserve">         </w:t>
      </w:r>
      <w:r w:rsidR="00312DDA" w:rsidRPr="00011148">
        <w:rPr>
          <w:sz w:val="24"/>
          <w:szCs w:val="24"/>
        </w:rPr>
        <w:t xml:space="preserve"> proti školnímu řádu. Snížený stupeň z chování žáka je vždy projednán na </w:t>
      </w:r>
    </w:p>
    <w:p w14:paraId="78DA9642" w14:textId="77777777" w:rsidR="001301C5" w:rsidRDefault="00FE6F6A" w:rsidP="00FE6F6A">
      <w:pPr>
        <w:spacing w:line="240" w:lineRule="auto"/>
        <w:jc w:val="both"/>
        <w:rPr>
          <w:sz w:val="24"/>
          <w:szCs w:val="24"/>
        </w:rPr>
      </w:pPr>
      <w:r w:rsidRPr="00011148">
        <w:rPr>
          <w:sz w:val="24"/>
          <w:szCs w:val="24"/>
        </w:rPr>
        <w:t xml:space="preserve">          </w:t>
      </w:r>
      <w:r w:rsidR="004F3B51">
        <w:rPr>
          <w:sz w:val="24"/>
          <w:szCs w:val="24"/>
        </w:rPr>
        <w:t>pedagogické radě.</w:t>
      </w:r>
    </w:p>
    <w:p w14:paraId="74C35178" w14:textId="77777777" w:rsidR="001301C5" w:rsidRPr="00011148" w:rsidRDefault="001301C5" w:rsidP="00FE6F6A">
      <w:pPr>
        <w:spacing w:line="240" w:lineRule="auto"/>
        <w:jc w:val="both"/>
        <w:rPr>
          <w:sz w:val="24"/>
          <w:szCs w:val="24"/>
        </w:rPr>
      </w:pPr>
    </w:p>
    <w:p w14:paraId="04194D3A" w14:textId="77777777" w:rsidR="00F23AA9" w:rsidRPr="00011148" w:rsidRDefault="00FE6F6A" w:rsidP="00FE6F6A">
      <w:pPr>
        <w:pStyle w:val="Listenabsatz"/>
        <w:numPr>
          <w:ilvl w:val="0"/>
          <w:numId w:val="1"/>
        </w:numPr>
        <w:spacing w:line="240" w:lineRule="auto"/>
        <w:jc w:val="both"/>
        <w:rPr>
          <w:b/>
          <w:sz w:val="32"/>
          <w:szCs w:val="32"/>
        </w:rPr>
      </w:pPr>
      <w:r w:rsidRPr="00011148">
        <w:rPr>
          <w:b/>
          <w:sz w:val="32"/>
          <w:szCs w:val="32"/>
        </w:rPr>
        <w:t>Hodnocení prospěchu</w:t>
      </w:r>
    </w:p>
    <w:p w14:paraId="59B45B72" w14:textId="77777777" w:rsidR="00780334" w:rsidRPr="00011148" w:rsidRDefault="00780334" w:rsidP="00FE6F6A">
      <w:pPr>
        <w:pStyle w:val="Listenabsatz"/>
        <w:spacing w:line="240" w:lineRule="auto"/>
        <w:ind w:left="1004"/>
        <w:jc w:val="both"/>
        <w:rPr>
          <w:b/>
          <w:sz w:val="24"/>
          <w:szCs w:val="24"/>
        </w:rPr>
      </w:pPr>
    </w:p>
    <w:p w14:paraId="77251926" w14:textId="77777777" w:rsidR="00F23AA9" w:rsidRPr="00011148" w:rsidRDefault="00F23AA9" w:rsidP="00FE6F6A">
      <w:pPr>
        <w:pStyle w:val="Listenabsatz"/>
        <w:numPr>
          <w:ilvl w:val="0"/>
          <w:numId w:val="45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>Za klasifikaci je zodpovědný vyučující dané třídy. Při celkovém hodnocení za dané klasifik</w:t>
      </w:r>
      <w:r w:rsidR="002F0741" w:rsidRPr="00011148">
        <w:rPr>
          <w:sz w:val="24"/>
          <w:szCs w:val="24"/>
        </w:rPr>
        <w:t xml:space="preserve">ační období se vychází jednak z </w:t>
      </w:r>
      <w:r w:rsidRPr="00011148">
        <w:rPr>
          <w:sz w:val="24"/>
          <w:szCs w:val="24"/>
        </w:rPr>
        <w:t>průběžné klasifikace (</w:t>
      </w:r>
      <w:r w:rsidR="00EB577C">
        <w:rPr>
          <w:sz w:val="24"/>
          <w:szCs w:val="24"/>
        </w:rPr>
        <w:t xml:space="preserve">např. </w:t>
      </w:r>
      <w:r w:rsidRPr="00011148">
        <w:rPr>
          <w:sz w:val="24"/>
          <w:szCs w:val="24"/>
        </w:rPr>
        <w:t>kratších písemných prací, ústního zkoušení</w:t>
      </w:r>
      <w:r w:rsidR="00891477" w:rsidRPr="00011148">
        <w:rPr>
          <w:sz w:val="24"/>
          <w:szCs w:val="24"/>
        </w:rPr>
        <w:t>, praktické zkoušky, analýzy samostatných prací, domácích prací, seminárn</w:t>
      </w:r>
      <w:r w:rsidR="002F0741" w:rsidRPr="00011148">
        <w:rPr>
          <w:sz w:val="24"/>
          <w:szCs w:val="24"/>
        </w:rPr>
        <w:t>ích prací</w:t>
      </w:r>
      <w:r w:rsidR="0031308A">
        <w:rPr>
          <w:sz w:val="24"/>
          <w:szCs w:val="24"/>
        </w:rPr>
        <w:t>, u žáků nižšího stupně gymnázia i sebehodnocení</w:t>
      </w:r>
      <w:r w:rsidR="002F0741" w:rsidRPr="00011148">
        <w:rPr>
          <w:sz w:val="24"/>
          <w:szCs w:val="24"/>
        </w:rPr>
        <w:t xml:space="preserve">) a z </w:t>
      </w:r>
      <w:r w:rsidR="00891477" w:rsidRPr="00011148">
        <w:rPr>
          <w:sz w:val="24"/>
          <w:szCs w:val="24"/>
        </w:rPr>
        <w:t xml:space="preserve">výsledků čtvrtletních, pololetních, eventuálně ročníkových prací. Výsledná známka nemusí být aritmetickým průměrem získaných známek. </w:t>
      </w:r>
    </w:p>
    <w:p w14:paraId="6542C6DB" w14:textId="77777777" w:rsidR="00891477" w:rsidRPr="00011148" w:rsidRDefault="002F0741" w:rsidP="00FE6F6A">
      <w:pPr>
        <w:pStyle w:val="Listenabsatz"/>
        <w:numPr>
          <w:ilvl w:val="0"/>
          <w:numId w:val="45"/>
        </w:numPr>
        <w:jc w:val="both"/>
        <w:rPr>
          <w:b/>
          <w:sz w:val="24"/>
          <w:szCs w:val="24"/>
        </w:rPr>
      </w:pPr>
      <w:r w:rsidRPr="00011148">
        <w:rPr>
          <w:b/>
          <w:sz w:val="24"/>
          <w:szCs w:val="24"/>
        </w:rPr>
        <w:t xml:space="preserve">Vyučující </w:t>
      </w:r>
      <w:r w:rsidR="00891477" w:rsidRPr="00011148">
        <w:rPr>
          <w:b/>
          <w:sz w:val="24"/>
          <w:szCs w:val="24"/>
        </w:rPr>
        <w:t>každého předmětu seznámí žáky</w:t>
      </w:r>
      <w:r w:rsidRPr="00011148">
        <w:rPr>
          <w:b/>
          <w:sz w:val="24"/>
          <w:szCs w:val="24"/>
        </w:rPr>
        <w:t xml:space="preserve"> během první vyučovací hodiny s podmínkami klasifikace v </w:t>
      </w:r>
      <w:r w:rsidR="00891477" w:rsidRPr="00011148">
        <w:rPr>
          <w:b/>
          <w:sz w:val="24"/>
          <w:szCs w:val="24"/>
        </w:rPr>
        <w:t xml:space="preserve">daném školním roce. </w:t>
      </w:r>
    </w:p>
    <w:p w14:paraId="4DD3A9BB" w14:textId="77777777" w:rsidR="00780334" w:rsidRPr="00011148" w:rsidRDefault="002F0741" w:rsidP="00FE6F6A">
      <w:pPr>
        <w:pStyle w:val="Listenabsatz"/>
        <w:numPr>
          <w:ilvl w:val="0"/>
          <w:numId w:val="45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 xml:space="preserve">Vyučující seznámí žáky s </w:t>
      </w:r>
      <w:r w:rsidR="00891477" w:rsidRPr="00011148">
        <w:rPr>
          <w:sz w:val="24"/>
          <w:szCs w:val="24"/>
        </w:rPr>
        <w:t>výsledk</w:t>
      </w:r>
      <w:r w:rsidR="001F1A1D" w:rsidRPr="00011148">
        <w:rPr>
          <w:sz w:val="24"/>
          <w:szCs w:val="24"/>
        </w:rPr>
        <w:t>y písemné práce nejpozději do 7</w:t>
      </w:r>
      <w:r w:rsidR="00891477" w:rsidRPr="00011148">
        <w:rPr>
          <w:sz w:val="24"/>
          <w:szCs w:val="24"/>
        </w:rPr>
        <w:t xml:space="preserve"> dnů od jejího napsání</w:t>
      </w:r>
      <w:r w:rsidR="001F1A1D" w:rsidRPr="00011148">
        <w:rPr>
          <w:sz w:val="24"/>
          <w:szCs w:val="24"/>
        </w:rPr>
        <w:t xml:space="preserve"> (výjimku mají pololetní a slohové práce z</w:t>
      </w:r>
      <w:r w:rsidRPr="00011148">
        <w:rPr>
          <w:sz w:val="24"/>
          <w:szCs w:val="24"/>
        </w:rPr>
        <w:t xml:space="preserve"> </w:t>
      </w:r>
      <w:r w:rsidR="001F1A1D" w:rsidRPr="00011148">
        <w:rPr>
          <w:sz w:val="24"/>
          <w:szCs w:val="24"/>
        </w:rPr>
        <w:t xml:space="preserve">jazyků) </w:t>
      </w:r>
      <w:r w:rsidR="00891477" w:rsidRPr="00011148">
        <w:rPr>
          <w:sz w:val="24"/>
          <w:szCs w:val="24"/>
        </w:rPr>
        <w:t>a dá jim možnost si opravené práce prohlédnout. Pokud o nahlédnutí do písemných prací požádá zákonný zástupce žáka, umožní mu to vyučující během třídních schůzek nebo k</w:t>
      </w:r>
      <w:r w:rsidR="00780334" w:rsidRPr="00011148">
        <w:rPr>
          <w:sz w:val="24"/>
          <w:szCs w:val="24"/>
        </w:rPr>
        <w:t>onzultací.</w:t>
      </w:r>
    </w:p>
    <w:p w14:paraId="4C235388" w14:textId="77777777" w:rsidR="000E3078" w:rsidRPr="00011148" w:rsidRDefault="000E3078" w:rsidP="00FE6F6A">
      <w:pPr>
        <w:pStyle w:val="Listenabsatz"/>
        <w:numPr>
          <w:ilvl w:val="0"/>
          <w:numId w:val="45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 xml:space="preserve">Ústní zkoušení probíhá zásadně před třídou a výsledek učitel oznámí žákovi ihned. </w:t>
      </w:r>
    </w:p>
    <w:p w14:paraId="02487821" w14:textId="4732E852" w:rsidR="00780334" w:rsidRPr="00011148" w:rsidRDefault="00780334" w:rsidP="00FE6F6A">
      <w:pPr>
        <w:pStyle w:val="Listenabsatz"/>
        <w:numPr>
          <w:ilvl w:val="0"/>
          <w:numId w:val="45"/>
        </w:numPr>
        <w:jc w:val="both"/>
        <w:rPr>
          <w:sz w:val="24"/>
          <w:szCs w:val="24"/>
        </w:rPr>
      </w:pPr>
      <w:r w:rsidRPr="00011148">
        <w:rPr>
          <w:b/>
          <w:sz w:val="24"/>
          <w:szCs w:val="24"/>
        </w:rPr>
        <w:t>Výsledky písemných, ústních a jiných zkoušek zapisuje vy</w:t>
      </w:r>
      <w:r w:rsidR="002600A4" w:rsidRPr="00011148">
        <w:rPr>
          <w:b/>
          <w:sz w:val="24"/>
          <w:szCs w:val="24"/>
        </w:rPr>
        <w:t>učující pravidelně (</w:t>
      </w:r>
      <w:r w:rsidRPr="00011148">
        <w:rPr>
          <w:b/>
          <w:sz w:val="24"/>
          <w:szCs w:val="24"/>
        </w:rPr>
        <w:t>alespoň jednou</w:t>
      </w:r>
      <w:r w:rsidR="002600A4" w:rsidRPr="00011148">
        <w:rPr>
          <w:b/>
          <w:sz w:val="24"/>
          <w:szCs w:val="24"/>
        </w:rPr>
        <w:t xml:space="preserve"> týdně) do systému Škola Online.</w:t>
      </w:r>
      <w:r w:rsidR="002600A4" w:rsidRPr="00011148">
        <w:rPr>
          <w:sz w:val="24"/>
          <w:szCs w:val="24"/>
        </w:rPr>
        <w:t xml:space="preserve"> Žáci prim a sekund osmiletého studia si vedou</w:t>
      </w:r>
      <w:r w:rsidR="002F0741" w:rsidRPr="00011148">
        <w:rPr>
          <w:sz w:val="24"/>
          <w:szCs w:val="24"/>
        </w:rPr>
        <w:t xml:space="preserve"> evidenci hodnocení prospěchu v </w:t>
      </w:r>
      <w:r w:rsidR="002600A4" w:rsidRPr="00011148">
        <w:rPr>
          <w:sz w:val="24"/>
          <w:szCs w:val="24"/>
        </w:rPr>
        <w:t xml:space="preserve">žákovské knížce. </w:t>
      </w:r>
    </w:p>
    <w:p w14:paraId="313536CC" w14:textId="77777777" w:rsidR="001F1A1D" w:rsidRPr="00011148" w:rsidRDefault="001F1A1D" w:rsidP="00FE6F6A">
      <w:pPr>
        <w:pStyle w:val="Listenabsatz"/>
        <w:numPr>
          <w:ilvl w:val="0"/>
          <w:numId w:val="45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>V</w:t>
      </w:r>
      <w:r w:rsidR="002F0741" w:rsidRPr="00011148">
        <w:rPr>
          <w:sz w:val="24"/>
          <w:szCs w:val="24"/>
        </w:rPr>
        <w:t xml:space="preserve"> </w:t>
      </w:r>
      <w:r w:rsidRPr="00011148">
        <w:rPr>
          <w:sz w:val="24"/>
          <w:szCs w:val="24"/>
        </w:rPr>
        <w:t xml:space="preserve">každém předmětu musí být žák klasifikován za jedno pololetí alespoň: </w:t>
      </w:r>
    </w:p>
    <w:p w14:paraId="6183FB6A" w14:textId="77777777" w:rsidR="001F1A1D" w:rsidRPr="00011148" w:rsidRDefault="002F0741" w:rsidP="001F1A1D">
      <w:pPr>
        <w:pStyle w:val="Listenabsatz"/>
        <w:ind w:left="1004"/>
        <w:jc w:val="both"/>
        <w:rPr>
          <w:sz w:val="24"/>
          <w:szCs w:val="24"/>
        </w:rPr>
      </w:pPr>
      <w:r w:rsidRPr="00011148">
        <w:rPr>
          <w:sz w:val="24"/>
          <w:szCs w:val="24"/>
        </w:rPr>
        <w:t xml:space="preserve">3x </w:t>
      </w:r>
      <w:r w:rsidR="001F1A1D" w:rsidRPr="00011148">
        <w:rPr>
          <w:sz w:val="24"/>
          <w:szCs w:val="24"/>
        </w:rPr>
        <w:t>v</w:t>
      </w:r>
      <w:r w:rsidRPr="00011148">
        <w:rPr>
          <w:sz w:val="24"/>
          <w:szCs w:val="24"/>
        </w:rPr>
        <w:t xml:space="preserve"> </w:t>
      </w:r>
      <w:r w:rsidR="001F1A1D" w:rsidRPr="00011148">
        <w:rPr>
          <w:sz w:val="24"/>
          <w:szCs w:val="24"/>
        </w:rPr>
        <w:t xml:space="preserve">jednohodinovém </w:t>
      </w:r>
      <w:r w:rsidRPr="00011148">
        <w:rPr>
          <w:sz w:val="24"/>
          <w:szCs w:val="24"/>
        </w:rPr>
        <w:t>předmětu.</w:t>
      </w:r>
    </w:p>
    <w:p w14:paraId="1F50F10B" w14:textId="77777777" w:rsidR="001F1A1D" w:rsidRPr="00011148" w:rsidRDefault="002F0741" w:rsidP="001F1A1D">
      <w:pPr>
        <w:pStyle w:val="Listenabsatz"/>
        <w:ind w:left="1004"/>
        <w:jc w:val="both"/>
        <w:rPr>
          <w:sz w:val="24"/>
          <w:szCs w:val="24"/>
        </w:rPr>
      </w:pPr>
      <w:r w:rsidRPr="00011148">
        <w:rPr>
          <w:sz w:val="24"/>
          <w:szCs w:val="24"/>
        </w:rPr>
        <w:t xml:space="preserve">5x v </w:t>
      </w:r>
      <w:r w:rsidR="001F1A1D" w:rsidRPr="00011148">
        <w:rPr>
          <w:sz w:val="24"/>
          <w:szCs w:val="24"/>
        </w:rPr>
        <w:t xml:space="preserve">dvouhodinovém </w:t>
      </w:r>
      <w:r w:rsidRPr="00011148">
        <w:rPr>
          <w:sz w:val="24"/>
          <w:szCs w:val="24"/>
        </w:rPr>
        <w:t xml:space="preserve">předmětu </w:t>
      </w:r>
    </w:p>
    <w:p w14:paraId="7F3BFD2C" w14:textId="77777777" w:rsidR="001F1A1D" w:rsidRPr="00011148" w:rsidRDefault="001301C5" w:rsidP="001F1A1D">
      <w:pPr>
        <w:pStyle w:val="Listenabsatz"/>
        <w:ind w:left="10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7x v tříhodinovém předmětu </w:t>
      </w:r>
    </w:p>
    <w:p w14:paraId="3B6C7A72" w14:textId="77777777" w:rsidR="001F1A1D" w:rsidRPr="00011148" w:rsidRDefault="001301C5" w:rsidP="001F1A1D">
      <w:pPr>
        <w:pStyle w:val="Listenabsatz"/>
        <w:ind w:left="10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9x v </w:t>
      </w:r>
      <w:r w:rsidR="001F1A1D" w:rsidRPr="00011148">
        <w:rPr>
          <w:sz w:val="24"/>
          <w:szCs w:val="24"/>
        </w:rPr>
        <w:t>čtyřhodinovém</w:t>
      </w:r>
      <w:r>
        <w:rPr>
          <w:sz w:val="24"/>
          <w:szCs w:val="24"/>
        </w:rPr>
        <w:t xml:space="preserve"> předmětu </w:t>
      </w:r>
    </w:p>
    <w:p w14:paraId="4BA22BD3" w14:textId="77777777" w:rsidR="001F1A1D" w:rsidRPr="00011148" w:rsidRDefault="00EB577C" w:rsidP="001F1A1D">
      <w:pPr>
        <w:pStyle w:val="Listenabsatz"/>
        <w:ind w:left="1004"/>
        <w:jc w:val="both"/>
        <w:rPr>
          <w:sz w:val="24"/>
          <w:szCs w:val="24"/>
        </w:rPr>
      </w:pPr>
      <w:r>
        <w:rPr>
          <w:sz w:val="24"/>
          <w:szCs w:val="24"/>
        </w:rPr>
        <w:t>Druh a váha jednotlivé známky jsou</w:t>
      </w:r>
      <w:r w:rsidR="001F1A1D" w:rsidRPr="00011148">
        <w:rPr>
          <w:sz w:val="24"/>
          <w:szCs w:val="24"/>
        </w:rPr>
        <w:t xml:space="preserve"> na rozhodnutí vyučujícího. </w:t>
      </w:r>
    </w:p>
    <w:p w14:paraId="27781146" w14:textId="77777777" w:rsidR="00FD296A" w:rsidRDefault="00FD296A" w:rsidP="00FE6F6A">
      <w:pPr>
        <w:pStyle w:val="Listenabsatz"/>
        <w:numPr>
          <w:ilvl w:val="0"/>
          <w:numId w:val="45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>Termíny čtvrtletní</w:t>
      </w:r>
      <w:r w:rsidR="00D912DD" w:rsidRPr="00011148">
        <w:rPr>
          <w:sz w:val="24"/>
          <w:szCs w:val="24"/>
        </w:rPr>
        <w:t xml:space="preserve">ch, pololetních nebo jiných </w:t>
      </w:r>
      <w:r w:rsidR="00D23270" w:rsidRPr="00011148">
        <w:rPr>
          <w:sz w:val="24"/>
          <w:szCs w:val="24"/>
        </w:rPr>
        <w:t>hodinových</w:t>
      </w:r>
      <w:r w:rsidR="00510B2E" w:rsidRPr="00011148">
        <w:rPr>
          <w:sz w:val="24"/>
          <w:szCs w:val="24"/>
        </w:rPr>
        <w:t xml:space="preserve"> nebo dvouhodinových</w:t>
      </w:r>
      <w:r w:rsidR="00D23270" w:rsidRPr="00011148">
        <w:rPr>
          <w:sz w:val="24"/>
          <w:szCs w:val="24"/>
        </w:rPr>
        <w:t xml:space="preserve"> </w:t>
      </w:r>
      <w:r w:rsidRPr="00011148">
        <w:rPr>
          <w:sz w:val="24"/>
          <w:szCs w:val="24"/>
        </w:rPr>
        <w:t>písemných prací mu</w:t>
      </w:r>
      <w:r w:rsidR="00AE2222" w:rsidRPr="00011148">
        <w:rPr>
          <w:sz w:val="24"/>
          <w:szCs w:val="24"/>
        </w:rPr>
        <w:t xml:space="preserve">sí být žákům oznámeny alespoň s </w:t>
      </w:r>
      <w:r w:rsidRPr="00011148">
        <w:rPr>
          <w:sz w:val="24"/>
          <w:szCs w:val="24"/>
        </w:rPr>
        <w:t>týdenním předstihem. Informaci o termínu písemné práce uvede učitel do třídní knihy</w:t>
      </w:r>
      <w:r w:rsidR="00E5110B" w:rsidRPr="00011148">
        <w:rPr>
          <w:sz w:val="24"/>
          <w:szCs w:val="24"/>
        </w:rPr>
        <w:t xml:space="preserve"> (</w:t>
      </w:r>
      <w:r w:rsidR="00510B2E" w:rsidRPr="00011148">
        <w:rPr>
          <w:sz w:val="24"/>
          <w:szCs w:val="24"/>
        </w:rPr>
        <w:t>bude uváděna zkratka PP)</w:t>
      </w:r>
      <w:r w:rsidRPr="00011148">
        <w:rPr>
          <w:sz w:val="24"/>
          <w:szCs w:val="24"/>
        </w:rPr>
        <w:t xml:space="preserve">. </w:t>
      </w:r>
      <w:r w:rsidR="000E3078" w:rsidRPr="00011148">
        <w:rPr>
          <w:sz w:val="24"/>
          <w:szCs w:val="24"/>
        </w:rPr>
        <w:t>Písemnou práci tohoto rozs</w:t>
      </w:r>
      <w:r w:rsidR="00AE2222" w:rsidRPr="00011148">
        <w:rPr>
          <w:sz w:val="24"/>
          <w:szCs w:val="24"/>
        </w:rPr>
        <w:t xml:space="preserve">ahu je možné psát pouze jednu v </w:t>
      </w:r>
      <w:r w:rsidR="000E3078" w:rsidRPr="00011148">
        <w:rPr>
          <w:sz w:val="24"/>
          <w:szCs w:val="24"/>
        </w:rPr>
        <w:t xml:space="preserve">daném dni. </w:t>
      </w:r>
    </w:p>
    <w:p w14:paraId="443B792E" w14:textId="77777777" w:rsidR="00C0140D" w:rsidRDefault="00EB577C" w:rsidP="00FE6F6A">
      <w:pPr>
        <w:pStyle w:val="Listenabsatz"/>
        <w:numPr>
          <w:ilvl w:val="0"/>
          <w:numId w:val="45"/>
        </w:numPr>
        <w:jc w:val="both"/>
        <w:rPr>
          <w:sz w:val="24"/>
          <w:szCs w:val="24"/>
        </w:rPr>
      </w:pPr>
      <w:r w:rsidRPr="00C0140D">
        <w:rPr>
          <w:sz w:val="24"/>
          <w:szCs w:val="24"/>
        </w:rPr>
        <w:lastRenderedPageBreak/>
        <w:t xml:space="preserve">Pokud </w:t>
      </w:r>
      <w:r w:rsidR="00C0140D" w:rsidRPr="00C0140D">
        <w:rPr>
          <w:sz w:val="24"/>
          <w:szCs w:val="24"/>
        </w:rPr>
        <w:t>je žák omluven z důvodu nemoci</w:t>
      </w:r>
      <w:r w:rsidRPr="00C0140D">
        <w:rPr>
          <w:sz w:val="24"/>
          <w:szCs w:val="24"/>
        </w:rPr>
        <w:t xml:space="preserve"> více než 5 pracovních dnů, je první den po návratu do výuky omluven z písemných prací. Na dalším harmonogramu </w:t>
      </w:r>
      <w:r w:rsidR="00C0140D" w:rsidRPr="00C0140D">
        <w:rPr>
          <w:sz w:val="24"/>
          <w:szCs w:val="24"/>
        </w:rPr>
        <w:t>doplnění zameškaného učiva se individuálně domluví s každým vyučujícím</w:t>
      </w:r>
      <w:r w:rsidR="00C0140D">
        <w:rPr>
          <w:sz w:val="24"/>
          <w:szCs w:val="24"/>
        </w:rPr>
        <w:t xml:space="preserve">. </w:t>
      </w:r>
    </w:p>
    <w:p w14:paraId="38A4AFE1" w14:textId="77777777" w:rsidR="00417798" w:rsidRPr="00C0140D" w:rsidRDefault="00417798" w:rsidP="00FE6F6A">
      <w:pPr>
        <w:pStyle w:val="Listenabsatz"/>
        <w:numPr>
          <w:ilvl w:val="0"/>
          <w:numId w:val="45"/>
        </w:numPr>
        <w:jc w:val="both"/>
        <w:rPr>
          <w:sz w:val="24"/>
          <w:szCs w:val="24"/>
        </w:rPr>
      </w:pPr>
      <w:r w:rsidRPr="00C0140D">
        <w:rPr>
          <w:sz w:val="24"/>
          <w:szCs w:val="24"/>
        </w:rPr>
        <w:t>V době psaní pololetních prací, tj. od 3. 1. do 20. 1. a od 1. 6. do 16. 6., je možné uvolnit žáka z výuky jen ze závažných důvodů.</w:t>
      </w:r>
    </w:p>
    <w:p w14:paraId="20FC203C" w14:textId="77777777" w:rsidR="00891477" w:rsidRPr="00011148" w:rsidRDefault="001F1A1D" w:rsidP="00FE6F6A">
      <w:pPr>
        <w:pStyle w:val="Listenabsatz"/>
        <w:numPr>
          <w:ilvl w:val="0"/>
          <w:numId w:val="45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>Na konci klasifikačního období</w:t>
      </w:r>
      <w:r w:rsidR="00891477" w:rsidRPr="00011148">
        <w:rPr>
          <w:sz w:val="24"/>
          <w:szCs w:val="24"/>
        </w:rPr>
        <w:t xml:space="preserve"> oznámí učitel žák</w:t>
      </w:r>
      <w:r w:rsidR="00011148" w:rsidRPr="00011148">
        <w:rPr>
          <w:sz w:val="24"/>
          <w:szCs w:val="24"/>
        </w:rPr>
        <w:t>ovi výslednou známku prokazatelným způsobem</w:t>
      </w:r>
      <w:r w:rsidR="00891477" w:rsidRPr="00011148">
        <w:rPr>
          <w:sz w:val="24"/>
          <w:szCs w:val="24"/>
        </w:rPr>
        <w:t xml:space="preserve"> nejp</w:t>
      </w:r>
      <w:r w:rsidR="00D912DD" w:rsidRPr="00011148">
        <w:rPr>
          <w:sz w:val="24"/>
          <w:szCs w:val="24"/>
        </w:rPr>
        <w:t xml:space="preserve">ozději následující vyučovací </w:t>
      </w:r>
      <w:r w:rsidR="00891477" w:rsidRPr="00011148">
        <w:rPr>
          <w:sz w:val="24"/>
          <w:szCs w:val="24"/>
        </w:rPr>
        <w:t xml:space="preserve">hodinu po uzavření </w:t>
      </w:r>
      <w:r w:rsidR="00780334" w:rsidRPr="00011148">
        <w:rPr>
          <w:sz w:val="24"/>
          <w:szCs w:val="24"/>
        </w:rPr>
        <w:t xml:space="preserve">klasifikace a odůvodní ji. </w:t>
      </w:r>
    </w:p>
    <w:p w14:paraId="036D5AF1" w14:textId="77777777" w:rsidR="00312DDA" w:rsidRPr="00011148" w:rsidRDefault="00AE2222" w:rsidP="00FE6F6A">
      <w:pPr>
        <w:pStyle w:val="Listenabsatz"/>
        <w:numPr>
          <w:ilvl w:val="0"/>
          <w:numId w:val="45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 xml:space="preserve">U žáka s </w:t>
      </w:r>
      <w:r w:rsidR="00F42D5E" w:rsidRPr="00011148">
        <w:rPr>
          <w:sz w:val="24"/>
          <w:szCs w:val="24"/>
        </w:rPr>
        <w:t xml:space="preserve">prokázanou SPU přihlíží učitel </w:t>
      </w:r>
      <w:r w:rsidRPr="00011148">
        <w:rPr>
          <w:sz w:val="24"/>
          <w:szCs w:val="24"/>
        </w:rPr>
        <w:t>při hodnocení k</w:t>
      </w:r>
      <w:r w:rsidR="00510B2E" w:rsidRPr="00011148">
        <w:rPr>
          <w:sz w:val="24"/>
          <w:szCs w:val="24"/>
        </w:rPr>
        <w:t xml:space="preserve"> platnému </w:t>
      </w:r>
      <w:r w:rsidR="00312DDA" w:rsidRPr="00011148">
        <w:rPr>
          <w:sz w:val="24"/>
          <w:szCs w:val="24"/>
        </w:rPr>
        <w:t>doporučení PPP.</w:t>
      </w:r>
    </w:p>
    <w:p w14:paraId="15468B6C" w14:textId="77777777" w:rsidR="00780334" w:rsidRPr="00011148" w:rsidRDefault="002600A4" w:rsidP="00FE6F6A">
      <w:pPr>
        <w:pStyle w:val="Listenabsatz"/>
        <w:numPr>
          <w:ilvl w:val="0"/>
          <w:numId w:val="45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 xml:space="preserve">Dosáhne-li absence žáka </w:t>
      </w:r>
      <w:r w:rsidR="00AE2222" w:rsidRPr="00011148">
        <w:rPr>
          <w:sz w:val="24"/>
          <w:szCs w:val="24"/>
        </w:rPr>
        <w:t xml:space="preserve">v předmětu v </w:t>
      </w:r>
      <w:r w:rsidR="00780334" w:rsidRPr="00011148">
        <w:rPr>
          <w:sz w:val="24"/>
          <w:szCs w:val="24"/>
        </w:rPr>
        <w:t xml:space="preserve">průběhu klasifikačního období více než 25%, může učitel nařídit žákovi doplňkovou </w:t>
      </w:r>
      <w:r w:rsidR="00AE2222" w:rsidRPr="00011148">
        <w:rPr>
          <w:sz w:val="24"/>
          <w:szCs w:val="24"/>
        </w:rPr>
        <w:t xml:space="preserve">zkoušku. Rozsah a váhu známky z </w:t>
      </w:r>
      <w:r w:rsidR="00780334" w:rsidRPr="00011148">
        <w:rPr>
          <w:sz w:val="24"/>
          <w:szCs w:val="24"/>
        </w:rPr>
        <w:t xml:space="preserve">doplňkové zkoušky určuje vyučující. </w:t>
      </w:r>
    </w:p>
    <w:p w14:paraId="4E5F66BB" w14:textId="77777777" w:rsidR="00780334" w:rsidRPr="00011148" w:rsidRDefault="00780334" w:rsidP="00FE6F6A">
      <w:pPr>
        <w:pStyle w:val="Listenabsatz"/>
        <w:numPr>
          <w:ilvl w:val="0"/>
          <w:numId w:val="45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>Vyučující vypíše doplňkovou zkoušku i tehdy, pokud žák nesplnil</w:t>
      </w:r>
      <w:r w:rsidR="00AE2222" w:rsidRPr="00011148">
        <w:rPr>
          <w:sz w:val="24"/>
          <w:szCs w:val="24"/>
        </w:rPr>
        <w:t xml:space="preserve"> všechny podmínky klasifikace </w:t>
      </w:r>
      <w:r w:rsidR="00EC57A9" w:rsidRPr="00011148">
        <w:rPr>
          <w:sz w:val="24"/>
          <w:szCs w:val="24"/>
        </w:rPr>
        <w:t>(</w:t>
      </w:r>
      <w:r w:rsidRPr="00011148">
        <w:rPr>
          <w:sz w:val="24"/>
          <w:szCs w:val="24"/>
        </w:rPr>
        <w:t>např. nenapsal p</w:t>
      </w:r>
      <w:r w:rsidR="00EC57A9" w:rsidRPr="00011148">
        <w:rPr>
          <w:sz w:val="24"/>
          <w:szCs w:val="24"/>
        </w:rPr>
        <w:t>ololetní, čtvrtletní práci).</w:t>
      </w:r>
    </w:p>
    <w:p w14:paraId="3CF4EC20" w14:textId="77777777" w:rsidR="00780334" w:rsidRPr="00011148" w:rsidRDefault="00780334" w:rsidP="00FE6F6A">
      <w:pPr>
        <w:pStyle w:val="Listenabsatz"/>
        <w:numPr>
          <w:ilvl w:val="0"/>
          <w:numId w:val="45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>Dosáhne-li absence</w:t>
      </w:r>
      <w:r w:rsidR="00AE2222" w:rsidRPr="00011148">
        <w:rPr>
          <w:sz w:val="24"/>
          <w:szCs w:val="24"/>
        </w:rPr>
        <w:t xml:space="preserve"> žáka v předmětu v </w:t>
      </w:r>
      <w:r w:rsidR="00EC57A9" w:rsidRPr="00011148">
        <w:rPr>
          <w:sz w:val="24"/>
          <w:szCs w:val="24"/>
        </w:rPr>
        <w:t>průběhu klasifikačního období více než 50%, nařídí ředitelka školy žákovi komisionální zkoušku. Výsledek komisionální zkoušky je</w:t>
      </w:r>
      <w:r w:rsidR="00AE2222" w:rsidRPr="00011148">
        <w:rPr>
          <w:sz w:val="24"/>
          <w:szCs w:val="24"/>
        </w:rPr>
        <w:t xml:space="preserve"> zároveň výsledným hodnocením z předmětu v </w:t>
      </w:r>
      <w:r w:rsidR="00EC57A9" w:rsidRPr="00011148">
        <w:rPr>
          <w:sz w:val="24"/>
          <w:szCs w:val="24"/>
        </w:rPr>
        <w:t>daném klasifikačním období. Rozsah komisionální zkoušky určuje vyučující podle daného tematického plánu. Komisionální zkouška má vždy písemnou a ústní část. Komise může vyžadovat předložen</w:t>
      </w:r>
      <w:r w:rsidR="00AE2222" w:rsidRPr="00011148">
        <w:rPr>
          <w:sz w:val="24"/>
          <w:szCs w:val="24"/>
        </w:rPr>
        <w:t>í písemných úkolů</w:t>
      </w:r>
      <w:r w:rsidR="00510B2E" w:rsidRPr="00011148">
        <w:rPr>
          <w:sz w:val="24"/>
          <w:szCs w:val="24"/>
        </w:rPr>
        <w:t xml:space="preserve"> a prací</w:t>
      </w:r>
      <w:r w:rsidR="00AE2222" w:rsidRPr="00011148">
        <w:rPr>
          <w:sz w:val="24"/>
          <w:szCs w:val="24"/>
        </w:rPr>
        <w:t xml:space="preserve">, které byly v předmětu v </w:t>
      </w:r>
      <w:r w:rsidR="00EC57A9" w:rsidRPr="00011148">
        <w:rPr>
          <w:sz w:val="24"/>
          <w:szCs w:val="24"/>
        </w:rPr>
        <w:t>da</w:t>
      </w:r>
      <w:r w:rsidR="00AE2222" w:rsidRPr="00011148">
        <w:rPr>
          <w:sz w:val="24"/>
          <w:szCs w:val="24"/>
        </w:rPr>
        <w:t xml:space="preserve">ném klasifikačním období zadány </w:t>
      </w:r>
      <w:r w:rsidR="00EC57A9" w:rsidRPr="00011148">
        <w:rPr>
          <w:sz w:val="24"/>
          <w:szCs w:val="24"/>
        </w:rPr>
        <w:t>(např. protokoly, domácí úkoly, kritické reflexe, čtenářské deníky apod.).</w:t>
      </w:r>
    </w:p>
    <w:p w14:paraId="1B135973" w14:textId="77777777" w:rsidR="00EC57A9" w:rsidRPr="00011148" w:rsidRDefault="00EC57A9" w:rsidP="00FE6F6A">
      <w:pPr>
        <w:pStyle w:val="Listenabsatz"/>
        <w:numPr>
          <w:ilvl w:val="0"/>
          <w:numId w:val="45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>Pokud plní žák studijní povinnosti podle individuálního vzděl</w:t>
      </w:r>
      <w:r w:rsidR="00AE2222" w:rsidRPr="00011148">
        <w:rPr>
          <w:sz w:val="24"/>
          <w:szCs w:val="24"/>
        </w:rPr>
        <w:t xml:space="preserve">ávacího plánu (IVP), může být v </w:t>
      </w:r>
      <w:r w:rsidRPr="00011148">
        <w:rPr>
          <w:sz w:val="24"/>
          <w:szCs w:val="24"/>
        </w:rPr>
        <w:t xml:space="preserve">jednotlivých předmětech hodnocen na základě dílčích zkoušek nebo může vykonat komisionální zkoušku. </w:t>
      </w:r>
    </w:p>
    <w:p w14:paraId="505B51BD" w14:textId="77777777" w:rsidR="00EC57A9" w:rsidRPr="00011148" w:rsidRDefault="00EC57A9" w:rsidP="00FE6F6A">
      <w:pPr>
        <w:pStyle w:val="Listenabsatz"/>
        <w:numPr>
          <w:ilvl w:val="0"/>
          <w:numId w:val="45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 xml:space="preserve">Komisionální zkoušku může konat žák nejvýše jednu denně. </w:t>
      </w:r>
    </w:p>
    <w:p w14:paraId="5A5BAC01" w14:textId="77777777" w:rsidR="00FD296A" w:rsidRDefault="00FD296A" w:rsidP="00FE6F6A">
      <w:pPr>
        <w:pStyle w:val="Listenabsatz"/>
        <w:numPr>
          <w:ilvl w:val="0"/>
          <w:numId w:val="45"/>
        </w:numPr>
        <w:jc w:val="both"/>
        <w:rPr>
          <w:sz w:val="24"/>
          <w:szCs w:val="24"/>
        </w:rPr>
      </w:pPr>
      <w:r w:rsidRPr="00011148">
        <w:rPr>
          <w:sz w:val="24"/>
          <w:szCs w:val="24"/>
        </w:rPr>
        <w:t>Jestliže žák ve 2.</w:t>
      </w:r>
      <w:r w:rsidR="001301C5">
        <w:rPr>
          <w:sz w:val="24"/>
          <w:szCs w:val="24"/>
        </w:rPr>
        <w:t xml:space="preserve"> </w:t>
      </w:r>
      <w:r w:rsidRPr="00011148">
        <w:rPr>
          <w:sz w:val="24"/>
          <w:szCs w:val="24"/>
        </w:rPr>
        <w:t>pololetí šk</w:t>
      </w:r>
      <w:r w:rsidR="001301C5">
        <w:rPr>
          <w:sz w:val="24"/>
          <w:szCs w:val="24"/>
        </w:rPr>
        <w:t>olního roku neprospěl nejvýše z</w:t>
      </w:r>
      <w:r w:rsidRPr="00011148">
        <w:rPr>
          <w:sz w:val="24"/>
          <w:szCs w:val="24"/>
        </w:rPr>
        <w:t xml:space="preserve"> 2 předmětů, může skládat opravnou zkoušku. Opravná zkouška má vždy charakter komisionální zkoušky. Žák musí vykonat opravn</w:t>
      </w:r>
      <w:r w:rsidR="007D39BB" w:rsidRPr="00011148">
        <w:rPr>
          <w:sz w:val="24"/>
          <w:szCs w:val="24"/>
        </w:rPr>
        <w:t>ou zkoušku nejpozději do 31.</w:t>
      </w:r>
      <w:r w:rsidR="001301C5">
        <w:rPr>
          <w:sz w:val="24"/>
          <w:szCs w:val="24"/>
        </w:rPr>
        <w:t xml:space="preserve"> </w:t>
      </w:r>
      <w:proofErr w:type="gramStart"/>
      <w:r w:rsidR="007D39BB" w:rsidRPr="00011148">
        <w:rPr>
          <w:sz w:val="24"/>
          <w:szCs w:val="24"/>
        </w:rPr>
        <w:t>8.,</w:t>
      </w:r>
      <w:r w:rsidRPr="00011148">
        <w:rPr>
          <w:sz w:val="24"/>
          <w:szCs w:val="24"/>
        </w:rPr>
        <w:t>neurčí</w:t>
      </w:r>
      <w:proofErr w:type="gramEnd"/>
      <w:r w:rsidRPr="00011148">
        <w:rPr>
          <w:sz w:val="24"/>
          <w:szCs w:val="24"/>
        </w:rPr>
        <w:t xml:space="preserve">-li ředitelka školy jinak. </w:t>
      </w:r>
    </w:p>
    <w:p w14:paraId="09E2953B" w14:textId="77777777" w:rsidR="001301C5" w:rsidRPr="00011148" w:rsidRDefault="001301C5" w:rsidP="001301C5">
      <w:pPr>
        <w:pStyle w:val="Listenabsatz"/>
        <w:ind w:left="1004"/>
        <w:jc w:val="both"/>
        <w:rPr>
          <w:sz w:val="24"/>
          <w:szCs w:val="24"/>
        </w:rPr>
      </w:pPr>
    </w:p>
    <w:p w14:paraId="5483BD5E" w14:textId="77777777" w:rsidR="00FE6F6A" w:rsidRPr="00011148" w:rsidRDefault="00FE6F6A" w:rsidP="00FE6F6A">
      <w:pPr>
        <w:ind w:left="644"/>
        <w:jc w:val="both"/>
        <w:rPr>
          <w:sz w:val="24"/>
          <w:szCs w:val="24"/>
          <w:u w:val="single"/>
        </w:rPr>
      </w:pPr>
      <w:r w:rsidRPr="00011148">
        <w:rPr>
          <w:sz w:val="24"/>
          <w:szCs w:val="24"/>
          <w:u w:val="single"/>
        </w:rPr>
        <w:t xml:space="preserve">Stupně klasifikace: </w:t>
      </w:r>
    </w:p>
    <w:p w14:paraId="5D049D2F" w14:textId="7A725F93" w:rsidR="000E3078" w:rsidRPr="00011148" w:rsidRDefault="00AE2222" w:rsidP="00FE6F6A">
      <w:pPr>
        <w:ind w:left="644"/>
        <w:jc w:val="both"/>
        <w:rPr>
          <w:sz w:val="24"/>
          <w:szCs w:val="24"/>
        </w:rPr>
      </w:pPr>
      <w:r w:rsidRPr="00011148">
        <w:rPr>
          <w:sz w:val="24"/>
          <w:szCs w:val="24"/>
        </w:rPr>
        <w:t xml:space="preserve">Podrobná kritéria hodnocení v </w:t>
      </w:r>
      <w:r w:rsidR="000E3078" w:rsidRPr="00011148">
        <w:rPr>
          <w:sz w:val="24"/>
          <w:szCs w:val="24"/>
        </w:rPr>
        <w:t>jednotlivých předmětech vydá</w:t>
      </w:r>
      <w:r w:rsidR="001F1A1D" w:rsidRPr="00011148">
        <w:rPr>
          <w:sz w:val="24"/>
          <w:szCs w:val="24"/>
        </w:rPr>
        <w:t>vá příslušná předmětová komise a jsou zveřejněny na webových stránkách školy</w:t>
      </w:r>
      <w:r w:rsidR="00454C90">
        <w:rPr>
          <w:sz w:val="24"/>
          <w:szCs w:val="24"/>
        </w:rPr>
        <w:t xml:space="preserve"> a jsou povinnou přílohou tohoto školního řádu.</w:t>
      </w:r>
    </w:p>
    <w:p w14:paraId="150EEC58" w14:textId="77777777" w:rsidR="000E3078" w:rsidRPr="00011148" w:rsidRDefault="000E3078" w:rsidP="00FE6F6A">
      <w:pPr>
        <w:ind w:left="644"/>
        <w:jc w:val="both"/>
        <w:rPr>
          <w:sz w:val="24"/>
          <w:szCs w:val="24"/>
        </w:rPr>
      </w:pPr>
      <w:r w:rsidRPr="00011148">
        <w:rPr>
          <w:sz w:val="24"/>
          <w:szCs w:val="24"/>
        </w:rPr>
        <w:t>Obecné ukazatele pro určení jednotlivých stupňů jsou následují</w:t>
      </w:r>
      <w:r w:rsidR="00E00BF2" w:rsidRPr="00011148">
        <w:rPr>
          <w:sz w:val="24"/>
          <w:szCs w:val="24"/>
        </w:rPr>
        <w:t>cí</w:t>
      </w:r>
      <w:r w:rsidRPr="00011148">
        <w:rPr>
          <w:sz w:val="24"/>
          <w:szCs w:val="24"/>
        </w:rPr>
        <w:t xml:space="preserve">: </w:t>
      </w:r>
    </w:p>
    <w:p w14:paraId="788D9E64" w14:textId="77777777" w:rsidR="000E3078" w:rsidRPr="00011148" w:rsidRDefault="000E3078" w:rsidP="00FE6F6A">
      <w:pPr>
        <w:ind w:left="644"/>
        <w:jc w:val="both"/>
        <w:rPr>
          <w:sz w:val="24"/>
          <w:szCs w:val="24"/>
        </w:rPr>
      </w:pPr>
      <w:r w:rsidRPr="00011148">
        <w:rPr>
          <w:sz w:val="24"/>
          <w:szCs w:val="24"/>
        </w:rPr>
        <w:t xml:space="preserve">Stupeň 1 – výborný: Žák spolehlivě ovládá učivo, pracuje samostatně a tvořivě. Vyjadřuje se přesně a odborně správně, </w:t>
      </w:r>
      <w:r w:rsidR="008A72DF" w:rsidRPr="00011148">
        <w:rPr>
          <w:sz w:val="24"/>
          <w:szCs w:val="24"/>
        </w:rPr>
        <w:t>jeho písemný</w:t>
      </w:r>
      <w:r w:rsidRPr="00011148">
        <w:rPr>
          <w:sz w:val="24"/>
          <w:szCs w:val="24"/>
        </w:rPr>
        <w:t xml:space="preserve"> projev </w:t>
      </w:r>
      <w:r w:rsidR="00E00BF2" w:rsidRPr="00011148">
        <w:rPr>
          <w:sz w:val="24"/>
          <w:szCs w:val="24"/>
        </w:rPr>
        <w:t>je bez chyb.</w:t>
      </w:r>
      <w:r w:rsidR="00AE2222" w:rsidRPr="00011148">
        <w:rPr>
          <w:sz w:val="24"/>
          <w:szCs w:val="24"/>
        </w:rPr>
        <w:t xml:space="preserve"> </w:t>
      </w:r>
      <w:r w:rsidR="00E00BF2" w:rsidRPr="00011148">
        <w:rPr>
          <w:sz w:val="24"/>
          <w:szCs w:val="24"/>
        </w:rPr>
        <w:t>Zadané práce odevzdává včas.</w:t>
      </w:r>
    </w:p>
    <w:p w14:paraId="6C026BE5" w14:textId="77777777" w:rsidR="00E00BF2" w:rsidRPr="00011148" w:rsidRDefault="00E00BF2" w:rsidP="00FE6F6A">
      <w:pPr>
        <w:ind w:left="644"/>
        <w:jc w:val="both"/>
        <w:rPr>
          <w:sz w:val="24"/>
          <w:szCs w:val="24"/>
        </w:rPr>
      </w:pPr>
      <w:r w:rsidRPr="00011148">
        <w:rPr>
          <w:sz w:val="24"/>
          <w:szCs w:val="24"/>
        </w:rPr>
        <w:lastRenderedPageBreak/>
        <w:t xml:space="preserve">Stupeň 2 – </w:t>
      </w:r>
      <w:r w:rsidR="00AE2222" w:rsidRPr="00011148">
        <w:rPr>
          <w:sz w:val="24"/>
          <w:szCs w:val="24"/>
        </w:rPr>
        <w:t xml:space="preserve">chvalitebný: Žák ovládá učivo s </w:t>
      </w:r>
      <w:r w:rsidRPr="00011148">
        <w:rPr>
          <w:sz w:val="24"/>
          <w:szCs w:val="24"/>
        </w:rPr>
        <w:t>drobnými nedostatky, pracuje samostatně. Vyjadřuje se přesně a věcně správně</w:t>
      </w:r>
      <w:r w:rsidR="008A72DF" w:rsidRPr="00011148">
        <w:rPr>
          <w:sz w:val="24"/>
          <w:szCs w:val="24"/>
        </w:rPr>
        <w:t>, jeho písemný</w:t>
      </w:r>
      <w:r w:rsidRPr="00011148">
        <w:rPr>
          <w:sz w:val="24"/>
          <w:szCs w:val="24"/>
        </w:rPr>
        <w:t xml:space="preserve"> projev je s</w:t>
      </w:r>
      <w:r w:rsidR="00AE2222" w:rsidRPr="00011148">
        <w:rPr>
          <w:sz w:val="24"/>
          <w:szCs w:val="24"/>
        </w:rPr>
        <w:t xml:space="preserve"> </w:t>
      </w:r>
      <w:r w:rsidRPr="00011148">
        <w:rPr>
          <w:sz w:val="24"/>
          <w:szCs w:val="24"/>
        </w:rPr>
        <w:t>menšími</w:t>
      </w:r>
      <w:r w:rsidR="00756013" w:rsidRPr="00011148">
        <w:rPr>
          <w:sz w:val="24"/>
          <w:szCs w:val="24"/>
        </w:rPr>
        <w:t xml:space="preserve"> – nepodstatnými </w:t>
      </w:r>
      <w:r w:rsidR="00E92C02" w:rsidRPr="00011148">
        <w:rPr>
          <w:sz w:val="24"/>
          <w:szCs w:val="24"/>
        </w:rPr>
        <w:t>chybami. Zadané</w:t>
      </w:r>
      <w:r w:rsidRPr="00011148">
        <w:rPr>
          <w:sz w:val="24"/>
          <w:szCs w:val="24"/>
        </w:rPr>
        <w:t xml:space="preserve"> práce odevzdává včas. </w:t>
      </w:r>
    </w:p>
    <w:p w14:paraId="33F21CEA" w14:textId="77777777" w:rsidR="00E00BF2" w:rsidRPr="00011148" w:rsidRDefault="00E00BF2" w:rsidP="00FE6F6A">
      <w:pPr>
        <w:ind w:left="644"/>
        <w:jc w:val="both"/>
        <w:rPr>
          <w:sz w:val="24"/>
          <w:szCs w:val="24"/>
        </w:rPr>
      </w:pPr>
      <w:r w:rsidRPr="00011148">
        <w:rPr>
          <w:sz w:val="24"/>
          <w:szCs w:val="24"/>
        </w:rPr>
        <w:t>Stupe</w:t>
      </w:r>
      <w:r w:rsidR="00AE2222" w:rsidRPr="00011148">
        <w:rPr>
          <w:sz w:val="24"/>
          <w:szCs w:val="24"/>
        </w:rPr>
        <w:t xml:space="preserve">ň 3 – dobrý: Žák ovládá učivo s určitými nedostatky, ale s </w:t>
      </w:r>
      <w:r w:rsidRPr="00011148">
        <w:rPr>
          <w:sz w:val="24"/>
          <w:szCs w:val="24"/>
        </w:rPr>
        <w:t>pomocí učitele je schopen je odstranit. Pracuje méně samostatně. Jeho ústní vyjadřování je mé</w:t>
      </w:r>
      <w:r w:rsidR="00AE2222" w:rsidRPr="00011148">
        <w:rPr>
          <w:sz w:val="24"/>
          <w:szCs w:val="24"/>
        </w:rPr>
        <w:t xml:space="preserve">ně přesné a v </w:t>
      </w:r>
      <w:r w:rsidR="001F1A1D" w:rsidRPr="00011148">
        <w:rPr>
          <w:sz w:val="24"/>
          <w:szCs w:val="24"/>
        </w:rPr>
        <w:t xml:space="preserve">písemném </w:t>
      </w:r>
      <w:r w:rsidRPr="00011148">
        <w:rPr>
          <w:sz w:val="24"/>
          <w:szCs w:val="24"/>
        </w:rPr>
        <w:t xml:space="preserve">projevu se objevují </w:t>
      </w:r>
      <w:r w:rsidR="008A72DF" w:rsidRPr="00011148">
        <w:rPr>
          <w:sz w:val="24"/>
          <w:szCs w:val="24"/>
        </w:rPr>
        <w:t xml:space="preserve">chyby. </w:t>
      </w:r>
    </w:p>
    <w:p w14:paraId="6A4C0610" w14:textId="77777777" w:rsidR="008A72DF" w:rsidRPr="00011148" w:rsidRDefault="008A72DF" w:rsidP="00FE6F6A">
      <w:pPr>
        <w:ind w:left="644"/>
        <w:jc w:val="both"/>
        <w:rPr>
          <w:sz w:val="24"/>
          <w:szCs w:val="24"/>
        </w:rPr>
      </w:pPr>
      <w:r w:rsidRPr="00011148">
        <w:rPr>
          <w:sz w:val="24"/>
          <w:szCs w:val="24"/>
        </w:rPr>
        <w:t>Stupeň 4 –</w:t>
      </w:r>
      <w:r w:rsidR="00AE2222" w:rsidRPr="00011148">
        <w:rPr>
          <w:sz w:val="24"/>
          <w:szCs w:val="24"/>
        </w:rPr>
        <w:t xml:space="preserve"> dostatečný: Žák ovládá učivo s </w:t>
      </w:r>
      <w:r w:rsidRPr="00011148">
        <w:rPr>
          <w:sz w:val="24"/>
          <w:szCs w:val="24"/>
        </w:rPr>
        <w:t>většími nedostatky, na návodné otázky učitele je ale schopen odpovídat. Nepracuje samostatně. Jeho ústní vyjadřování je nepřesné, obtížně formuluje svoje myšlenky. V písemném projevu se ob</w:t>
      </w:r>
      <w:r w:rsidR="00AE2222" w:rsidRPr="00011148">
        <w:rPr>
          <w:sz w:val="24"/>
          <w:szCs w:val="24"/>
        </w:rPr>
        <w:t xml:space="preserve">jevuje větší množství chyb. V </w:t>
      </w:r>
      <w:r w:rsidR="00E92C02" w:rsidRPr="00011148">
        <w:rPr>
          <w:sz w:val="24"/>
          <w:szCs w:val="24"/>
        </w:rPr>
        <w:t xml:space="preserve">písemných pracích </w:t>
      </w:r>
      <w:r w:rsidR="00AE2222" w:rsidRPr="00011148">
        <w:rPr>
          <w:sz w:val="24"/>
          <w:szCs w:val="24"/>
        </w:rPr>
        <w:t xml:space="preserve">dosahuje hranice alespoň 30%, v </w:t>
      </w:r>
      <w:r w:rsidR="00E92C02" w:rsidRPr="00011148">
        <w:rPr>
          <w:sz w:val="24"/>
          <w:szCs w:val="24"/>
        </w:rPr>
        <w:t xml:space="preserve">předmětech cizích jazyků je minimální hranice úspěšnosti stanovena na 50%. </w:t>
      </w:r>
    </w:p>
    <w:p w14:paraId="0191717A" w14:textId="77777777" w:rsidR="00E92C02" w:rsidRDefault="00E92C02" w:rsidP="00801132">
      <w:pPr>
        <w:ind w:left="644"/>
        <w:rPr>
          <w:sz w:val="24"/>
          <w:szCs w:val="24"/>
        </w:rPr>
      </w:pPr>
      <w:r w:rsidRPr="00011148">
        <w:rPr>
          <w:sz w:val="24"/>
          <w:szCs w:val="24"/>
        </w:rPr>
        <w:t>Stupeň 5 – nedostatečný: Žák má ve svých znalostech zásadní nedostatky, kte</w:t>
      </w:r>
      <w:r w:rsidR="00AE2222" w:rsidRPr="00011148">
        <w:rPr>
          <w:sz w:val="24"/>
          <w:szCs w:val="24"/>
        </w:rPr>
        <w:t xml:space="preserve">ré není schopen odstranit ani s </w:t>
      </w:r>
      <w:r w:rsidRPr="00011148">
        <w:rPr>
          <w:sz w:val="24"/>
          <w:szCs w:val="24"/>
        </w:rPr>
        <w:t>pomocí učitele. Pracuje nesamostatně. Jeho ústní i písemný projev obsahuje velké množství chyb</w:t>
      </w:r>
      <w:r w:rsidR="00AE2222" w:rsidRPr="00011148">
        <w:rPr>
          <w:sz w:val="24"/>
          <w:szCs w:val="24"/>
        </w:rPr>
        <w:t xml:space="preserve">. V </w:t>
      </w:r>
      <w:r w:rsidR="00756013" w:rsidRPr="00011148">
        <w:rPr>
          <w:sz w:val="24"/>
          <w:szCs w:val="24"/>
        </w:rPr>
        <w:t xml:space="preserve">písemných pracích nedosahuje minimální hranice 30%, resp. 50%. Zadané práce neodevzdává. </w:t>
      </w:r>
    </w:p>
    <w:p w14:paraId="43BB0ABF" w14:textId="77777777" w:rsidR="00C0140D" w:rsidRDefault="00C0140D" w:rsidP="00801132">
      <w:pPr>
        <w:ind w:left="644"/>
        <w:rPr>
          <w:sz w:val="24"/>
          <w:szCs w:val="24"/>
        </w:rPr>
      </w:pPr>
      <w:r w:rsidRPr="009955AC">
        <w:rPr>
          <w:b/>
          <w:sz w:val="24"/>
          <w:szCs w:val="24"/>
        </w:rPr>
        <w:t>Stupeň nehodnocen</w:t>
      </w:r>
      <w:r>
        <w:rPr>
          <w:sz w:val="24"/>
          <w:szCs w:val="24"/>
        </w:rPr>
        <w:t xml:space="preserve">- </w:t>
      </w:r>
      <w:r w:rsidR="009955AC">
        <w:rPr>
          <w:sz w:val="24"/>
          <w:szCs w:val="24"/>
        </w:rPr>
        <w:t>Není-li možné žáka hodnotit z některého předmětu, uvede se na vysvědčení u příslušného předmětu slovo „nehodnocen/a“ (v souladu s </w:t>
      </w:r>
      <w:proofErr w:type="spellStart"/>
      <w:r w:rsidR="009955AC">
        <w:rPr>
          <w:sz w:val="24"/>
          <w:szCs w:val="24"/>
        </w:rPr>
        <w:t>vyhl</w:t>
      </w:r>
      <w:proofErr w:type="spellEnd"/>
      <w:r w:rsidR="009955AC">
        <w:rPr>
          <w:sz w:val="24"/>
          <w:szCs w:val="24"/>
        </w:rPr>
        <w:t xml:space="preserve">. 13/2005 Sb., </w:t>
      </w:r>
      <w:r w:rsidR="009955AC">
        <w:rPr>
          <w:rFonts w:cstheme="minorHAnsi"/>
          <w:sz w:val="24"/>
          <w:szCs w:val="24"/>
        </w:rPr>
        <w:t>§</w:t>
      </w:r>
      <w:r w:rsidR="009955AC">
        <w:rPr>
          <w:sz w:val="24"/>
          <w:szCs w:val="24"/>
        </w:rPr>
        <w:t xml:space="preserve">3, odst. (2), resp. </w:t>
      </w:r>
      <w:proofErr w:type="spellStart"/>
      <w:r w:rsidR="009955AC">
        <w:rPr>
          <w:sz w:val="24"/>
          <w:szCs w:val="24"/>
        </w:rPr>
        <w:t>vyhl</w:t>
      </w:r>
      <w:proofErr w:type="spellEnd"/>
      <w:r w:rsidR="009955AC">
        <w:rPr>
          <w:sz w:val="24"/>
          <w:szCs w:val="24"/>
        </w:rPr>
        <w:t xml:space="preserve">. 48/2005 Sb., </w:t>
      </w:r>
      <w:r w:rsidR="009955AC">
        <w:rPr>
          <w:rFonts w:cstheme="minorHAnsi"/>
          <w:sz w:val="24"/>
          <w:szCs w:val="24"/>
        </w:rPr>
        <w:t>§</w:t>
      </w:r>
      <w:r w:rsidR="009955AC">
        <w:rPr>
          <w:sz w:val="24"/>
          <w:szCs w:val="24"/>
        </w:rPr>
        <w:t>16, odst. (2)).</w:t>
      </w:r>
    </w:p>
    <w:p w14:paraId="7998086B" w14:textId="77777777" w:rsidR="009955AC" w:rsidRPr="002E5917" w:rsidRDefault="003420A6" w:rsidP="00801132">
      <w:pPr>
        <w:ind w:left="644"/>
        <w:rPr>
          <w:rFonts w:cstheme="minorHAnsi"/>
          <w:sz w:val="24"/>
          <w:szCs w:val="24"/>
        </w:rPr>
      </w:pPr>
      <w:r>
        <w:rPr>
          <w:sz w:val="24"/>
          <w:szCs w:val="24"/>
        </w:rPr>
        <w:t>Nelze-</w:t>
      </w:r>
      <w:r w:rsidR="009955AC" w:rsidRPr="002E5917">
        <w:rPr>
          <w:sz w:val="24"/>
          <w:szCs w:val="24"/>
        </w:rPr>
        <w:t>li žáka hodnotit na konci 1.</w:t>
      </w:r>
      <w:r>
        <w:rPr>
          <w:sz w:val="24"/>
          <w:szCs w:val="24"/>
        </w:rPr>
        <w:t xml:space="preserve"> </w:t>
      </w:r>
      <w:r w:rsidR="009955AC" w:rsidRPr="002E5917">
        <w:rPr>
          <w:sz w:val="24"/>
          <w:szCs w:val="24"/>
        </w:rPr>
        <w:t xml:space="preserve">pololetí, určí ředitelka školy pro jeho hodnocení náhradní termín v souladu s </w:t>
      </w:r>
      <w:r w:rsidR="009955AC" w:rsidRPr="002E5917">
        <w:rPr>
          <w:rFonts w:cstheme="minorHAnsi"/>
          <w:sz w:val="24"/>
          <w:szCs w:val="24"/>
        </w:rPr>
        <w:t>§</w:t>
      </w:r>
      <w:r w:rsidR="009955AC" w:rsidRPr="002E5917">
        <w:rPr>
          <w:sz w:val="24"/>
          <w:szCs w:val="24"/>
        </w:rPr>
        <w:t xml:space="preserve">52 a </w:t>
      </w:r>
      <w:r w:rsidR="009955AC" w:rsidRPr="002E5917">
        <w:rPr>
          <w:rFonts w:cstheme="minorHAnsi"/>
          <w:sz w:val="24"/>
          <w:szCs w:val="24"/>
        </w:rPr>
        <w:t>§ 69 školského zákona.</w:t>
      </w:r>
      <w:r w:rsidR="009E6463">
        <w:rPr>
          <w:rFonts w:cstheme="minorHAnsi"/>
          <w:sz w:val="24"/>
          <w:szCs w:val="24"/>
        </w:rPr>
        <w:t xml:space="preserve"> Pro žáky nižšího stupně gymnázia je náhradní termín určen nejpozději do 31.</w:t>
      </w:r>
      <w:r>
        <w:rPr>
          <w:rFonts w:cstheme="minorHAnsi"/>
          <w:sz w:val="24"/>
          <w:szCs w:val="24"/>
        </w:rPr>
        <w:t xml:space="preserve"> </w:t>
      </w:r>
      <w:r w:rsidR="009E6463">
        <w:rPr>
          <w:rFonts w:cstheme="minorHAnsi"/>
          <w:sz w:val="24"/>
          <w:szCs w:val="24"/>
        </w:rPr>
        <w:t xml:space="preserve">3., pro žáky na vyšším stupni gymnázia je náhradní termín určen nejpozději do 30.6. </w:t>
      </w:r>
      <w:r w:rsidR="009955AC" w:rsidRPr="002E5917">
        <w:rPr>
          <w:rFonts w:cstheme="minorHAnsi"/>
          <w:sz w:val="24"/>
          <w:szCs w:val="24"/>
        </w:rPr>
        <w:t xml:space="preserve"> Není- </w:t>
      </w:r>
      <w:proofErr w:type="spellStart"/>
      <w:r w:rsidR="009955AC" w:rsidRPr="002E5917">
        <w:rPr>
          <w:rFonts w:cstheme="minorHAnsi"/>
          <w:sz w:val="24"/>
          <w:szCs w:val="24"/>
        </w:rPr>
        <w:t>li</w:t>
      </w:r>
      <w:proofErr w:type="spellEnd"/>
      <w:r w:rsidR="009955AC" w:rsidRPr="002E5917">
        <w:rPr>
          <w:rFonts w:cstheme="minorHAnsi"/>
          <w:sz w:val="24"/>
          <w:szCs w:val="24"/>
        </w:rPr>
        <w:t xml:space="preserve"> možné žáka hodnotit ani v náhradním termínu, žák se za 1.</w:t>
      </w:r>
      <w:r w:rsidR="009E6463">
        <w:rPr>
          <w:rFonts w:cstheme="minorHAnsi"/>
          <w:sz w:val="24"/>
          <w:szCs w:val="24"/>
        </w:rPr>
        <w:t xml:space="preserve"> </w:t>
      </w:r>
      <w:r w:rsidR="009955AC" w:rsidRPr="002E5917">
        <w:rPr>
          <w:rFonts w:cstheme="minorHAnsi"/>
          <w:sz w:val="24"/>
          <w:szCs w:val="24"/>
        </w:rPr>
        <w:t xml:space="preserve">pololetí nehodnotí. </w:t>
      </w:r>
    </w:p>
    <w:p w14:paraId="5887DDAA" w14:textId="77777777" w:rsidR="009955AC" w:rsidRDefault="009955AC" w:rsidP="00801132">
      <w:pPr>
        <w:ind w:left="644"/>
        <w:rPr>
          <w:sz w:val="24"/>
          <w:szCs w:val="24"/>
        </w:rPr>
      </w:pPr>
      <w:r w:rsidRPr="002E5917">
        <w:rPr>
          <w:sz w:val="24"/>
          <w:szCs w:val="24"/>
        </w:rPr>
        <w:t>Nelze</w:t>
      </w:r>
      <w:r w:rsidR="003420A6">
        <w:rPr>
          <w:sz w:val="24"/>
          <w:szCs w:val="24"/>
        </w:rPr>
        <w:t>-li</w:t>
      </w:r>
      <w:r w:rsidR="00834878">
        <w:rPr>
          <w:sz w:val="24"/>
          <w:szCs w:val="24"/>
        </w:rPr>
        <w:t xml:space="preserve"> </w:t>
      </w:r>
      <w:r w:rsidRPr="002E5917">
        <w:rPr>
          <w:sz w:val="24"/>
          <w:szCs w:val="24"/>
        </w:rPr>
        <w:t>žáka hodnotit na konci 2.</w:t>
      </w:r>
      <w:r w:rsidR="009E6463">
        <w:rPr>
          <w:sz w:val="24"/>
          <w:szCs w:val="24"/>
        </w:rPr>
        <w:t xml:space="preserve"> </w:t>
      </w:r>
      <w:r w:rsidRPr="002E5917">
        <w:rPr>
          <w:sz w:val="24"/>
          <w:szCs w:val="24"/>
        </w:rPr>
        <w:t>pololetí, určí ředitelka pro jeho hodnocení náhradní termín tak, aby hodnocení za 2.</w:t>
      </w:r>
      <w:r w:rsidR="009E6463">
        <w:rPr>
          <w:sz w:val="24"/>
          <w:szCs w:val="24"/>
        </w:rPr>
        <w:t xml:space="preserve"> </w:t>
      </w:r>
      <w:r w:rsidRPr="002E5917">
        <w:rPr>
          <w:sz w:val="24"/>
          <w:szCs w:val="24"/>
        </w:rPr>
        <w:t xml:space="preserve">pololetí bylo provedeno nejpozději do konce září </w:t>
      </w:r>
      <w:r w:rsidR="0072722A" w:rsidRPr="002E5917">
        <w:rPr>
          <w:sz w:val="24"/>
          <w:szCs w:val="24"/>
        </w:rPr>
        <w:t>následujícího školníh</w:t>
      </w:r>
      <w:r w:rsidR="002E5917" w:rsidRPr="002E5917">
        <w:rPr>
          <w:sz w:val="24"/>
          <w:szCs w:val="24"/>
        </w:rPr>
        <w:t>o roku. Do té doby navště</w:t>
      </w:r>
      <w:r w:rsidR="0072722A" w:rsidRPr="002E5917">
        <w:rPr>
          <w:sz w:val="24"/>
          <w:szCs w:val="24"/>
        </w:rPr>
        <w:t xml:space="preserve">vuje žák nejbližší vyšší ročník. Není- </w:t>
      </w:r>
      <w:proofErr w:type="spellStart"/>
      <w:r w:rsidR="0072722A" w:rsidRPr="002E5917">
        <w:rPr>
          <w:sz w:val="24"/>
          <w:szCs w:val="24"/>
        </w:rPr>
        <w:t>li</w:t>
      </w:r>
      <w:proofErr w:type="spellEnd"/>
      <w:r w:rsidR="0072722A" w:rsidRPr="002E5917">
        <w:rPr>
          <w:sz w:val="24"/>
          <w:szCs w:val="24"/>
        </w:rPr>
        <w:t xml:space="preserve"> žák hodnocen ani po tomto termínu, neprospěl. O případném opakování</w:t>
      </w:r>
      <w:r w:rsidR="002E5917" w:rsidRPr="002E5917">
        <w:rPr>
          <w:sz w:val="24"/>
          <w:szCs w:val="24"/>
        </w:rPr>
        <w:t xml:space="preserve"> ročníku rozhoduje ředitelka školy. </w:t>
      </w:r>
    </w:p>
    <w:p w14:paraId="6F4FB911" w14:textId="77777777" w:rsidR="002E5917" w:rsidRPr="002E5917" w:rsidRDefault="002E5917" w:rsidP="00801132">
      <w:pPr>
        <w:ind w:left="644"/>
        <w:rPr>
          <w:sz w:val="24"/>
          <w:szCs w:val="24"/>
        </w:rPr>
      </w:pPr>
      <w:r w:rsidRPr="00E20AD7">
        <w:rPr>
          <w:b/>
          <w:sz w:val="24"/>
          <w:szCs w:val="24"/>
        </w:rPr>
        <w:t>Stupeň uvolněn</w:t>
      </w:r>
      <w:r>
        <w:rPr>
          <w:sz w:val="24"/>
          <w:szCs w:val="24"/>
        </w:rPr>
        <w:t>- Pokud je žák z vyučování některého předmětu uvolněn/a, uvede se na vysvědčení u příslušného předmětu slovo „uvolněn/a“. Ředitelka školy může uvolnit žáka zejména ze zdravotních důvodů na žádost jeho zákonného zástupce z výuky tělesné výchovy</w:t>
      </w:r>
      <w:r w:rsidR="00E20AD7">
        <w:rPr>
          <w:sz w:val="24"/>
          <w:szCs w:val="24"/>
        </w:rPr>
        <w:t>, z jiných závažných důvodů i z jiného předmětu, který není rozhod</w:t>
      </w:r>
      <w:r w:rsidR="009E6463">
        <w:rPr>
          <w:sz w:val="24"/>
          <w:szCs w:val="24"/>
        </w:rPr>
        <w:t>ující pro zaměření absolventa (</w:t>
      </w:r>
      <w:r w:rsidR="00E20AD7">
        <w:rPr>
          <w:sz w:val="24"/>
          <w:szCs w:val="24"/>
        </w:rPr>
        <w:t xml:space="preserve">v souladu s </w:t>
      </w:r>
      <w:r w:rsidR="00E20AD7">
        <w:rPr>
          <w:rFonts w:cstheme="minorHAnsi"/>
          <w:sz w:val="24"/>
          <w:szCs w:val="24"/>
        </w:rPr>
        <w:t>§50 odst. (2) a §</w:t>
      </w:r>
      <w:r w:rsidR="009E6463">
        <w:rPr>
          <w:rFonts w:cstheme="minorHAnsi"/>
          <w:sz w:val="24"/>
          <w:szCs w:val="24"/>
        </w:rPr>
        <w:t xml:space="preserve">67 </w:t>
      </w:r>
      <w:proofErr w:type="gramStart"/>
      <w:r w:rsidR="009E6463">
        <w:rPr>
          <w:rFonts w:cstheme="minorHAnsi"/>
          <w:sz w:val="24"/>
          <w:szCs w:val="24"/>
        </w:rPr>
        <w:t>odst.(</w:t>
      </w:r>
      <w:proofErr w:type="gramEnd"/>
      <w:r w:rsidR="009E6463">
        <w:rPr>
          <w:rFonts w:cstheme="minorHAnsi"/>
          <w:sz w:val="24"/>
          <w:szCs w:val="24"/>
        </w:rPr>
        <w:t>2) školského zákona)</w:t>
      </w:r>
    </w:p>
    <w:p w14:paraId="607BBA1C" w14:textId="77777777" w:rsidR="00032F86" w:rsidRDefault="00032F86" w:rsidP="00801132">
      <w:pPr>
        <w:pStyle w:val="Listenabsatz"/>
        <w:numPr>
          <w:ilvl w:val="0"/>
          <w:numId w:val="1"/>
        </w:numPr>
        <w:rPr>
          <w:b/>
          <w:sz w:val="32"/>
          <w:szCs w:val="32"/>
        </w:rPr>
      </w:pPr>
      <w:r w:rsidRPr="00032F86">
        <w:rPr>
          <w:b/>
          <w:sz w:val="32"/>
          <w:szCs w:val="32"/>
        </w:rPr>
        <w:t xml:space="preserve"> P</w:t>
      </w:r>
      <w:r w:rsidR="005027F1">
        <w:rPr>
          <w:b/>
          <w:sz w:val="32"/>
          <w:szCs w:val="32"/>
        </w:rPr>
        <w:t>racoviště školy</w:t>
      </w:r>
    </w:p>
    <w:p w14:paraId="059FA49C" w14:textId="77777777" w:rsidR="00032F86" w:rsidRDefault="00032F86" w:rsidP="00801132">
      <w:pPr>
        <w:pStyle w:val="Listenabsatz"/>
        <w:ind w:left="644"/>
        <w:rPr>
          <w:sz w:val="24"/>
          <w:szCs w:val="24"/>
        </w:rPr>
      </w:pPr>
      <w:r>
        <w:rPr>
          <w:sz w:val="24"/>
          <w:szCs w:val="24"/>
        </w:rPr>
        <w:t>Výuka probíhá v budovách na adresách Jindřišská 36 a Jeruzalémská 9</w:t>
      </w:r>
      <w:r w:rsidR="005027F1">
        <w:rPr>
          <w:sz w:val="24"/>
          <w:szCs w:val="24"/>
        </w:rPr>
        <w:t xml:space="preserve">, Praha 1. </w:t>
      </w:r>
      <w:r>
        <w:rPr>
          <w:sz w:val="24"/>
          <w:szCs w:val="24"/>
        </w:rPr>
        <w:t xml:space="preserve"> </w:t>
      </w:r>
    </w:p>
    <w:p w14:paraId="587A9F61" w14:textId="77777777" w:rsidR="00032F86" w:rsidRDefault="00032F86" w:rsidP="00801132">
      <w:pPr>
        <w:pStyle w:val="Listenabsatz"/>
        <w:ind w:left="644"/>
        <w:rPr>
          <w:sz w:val="24"/>
          <w:szCs w:val="24"/>
        </w:rPr>
      </w:pPr>
      <w:r>
        <w:rPr>
          <w:sz w:val="24"/>
          <w:szCs w:val="24"/>
        </w:rPr>
        <w:lastRenderedPageBreak/>
        <w:t>Výuka tělesné výchovy probíhá kromě hlavní budovy d</w:t>
      </w:r>
      <w:r w:rsidR="00834878">
        <w:rPr>
          <w:sz w:val="24"/>
          <w:szCs w:val="24"/>
        </w:rPr>
        <w:t>ále v tělocvičnách na adresách:</w:t>
      </w:r>
    </w:p>
    <w:p w14:paraId="73413A9B" w14:textId="77777777" w:rsidR="005027F1" w:rsidRPr="00834878" w:rsidRDefault="005027F1" w:rsidP="00834878">
      <w:pPr>
        <w:pStyle w:val="Listenabsatz"/>
        <w:ind w:left="644"/>
        <w:rPr>
          <w:sz w:val="24"/>
          <w:szCs w:val="24"/>
        </w:rPr>
      </w:pPr>
      <w:r>
        <w:rPr>
          <w:sz w:val="24"/>
          <w:szCs w:val="24"/>
        </w:rPr>
        <w:t>SPŠ elektrotechnická, Na příkopě 16, Praha 1</w:t>
      </w:r>
    </w:p>
    <w:p w14:paraId="28723B81" w14:textId="77777777" w:rsidR="005027F1" w:rsidRDefault="005027F1" w:rsidP="00801132">
      <w:pPr>
        <w:pStyle w:val="Listenabsatz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Výuka plavání: </w:t>
      </w:r>
    </w:p>
    <w:p w14:paraId="41618C9E" w14:textId="77777777" w:rsidR="005027F1" w:rsidRDefault="005027F1" w:rsidP="00801132">
      <w:pPr>
        <w:pStyle w:val="Listenabsatz"/>
        <w:ind w:left="644"/>
        <w:rPr>
          <w:sz w:val="24"/>
          <w:szCs w:val="24"/>
        </w:rPr>
      </w:pPr>
      <w:r>
        <w:rPr>
          <w:sz w:val="24"/>
          <w:szCs w:val="24"/>
        </w:rPr>
        <w:t>Sokol Královské Vinohrady, Polská 2400/1a , Praha 2</w:t>
      </w:r>
    </w:p>
    <w:p w14:paraId="565C718C" w14:textId="77777777" w:rsidR="00756013" w:rsidRPr="00011148" w:rsidRDefault="00756013" w:rsidP="00CD40F0">
      <w:pPr>
        <w:jc w:val="both"/>
        <w:rPr>
          <w:sz w:val="24"/>
          <w:szCs w:val="24"/>
        </w:rPr>
      </w:pPr>
    </w:p>
    <w:p w14:paraId="337CF422" w14:textId="77777777" w:rsidR="00756013" w:rsidRPr="00011148" w:rsidRDefault="00756013" w:rsidP="00FE6F6A">
      <w:pPr>
        <w:ind w:left="644"/>
        <w:jc w:val="both"/>
        <w:rPr>
          <w:sz w:val="24"/>
          <w:szCs w:val="24"/>
        </w:rPr>
      </w:pPr>
      <w:r w:rsidRPr="00011148">
        <w:rPr>
          <w:sz w:val="24"/>
          <w:szCs w:val="24"/>
        </w:rPr>
        <w:t xml:space="preserve">Školní řád je platný pro žáky a pracovníky školy. </w:t>
      </w:r>
    </w:p>
    <w:p w14:paraId="5BAE81E2" w14:textId="10C98DC2" w:rsidR="00756013" w:rsidRDefault="00756013" w:rsidP="00FE6F6A">
      <w:pPr>
        <w:ind w:left="644"/>
        <w:jc w:val="both"/>
        <w:rPr>
          <w:sz w:val="24"/>
          <w:szCs w:val="24"/>
        </w:rPr>
      </w:pPr>
      <w:r w:rsidRPr="00011148">
        <w:rPr>
          <w:sz w:val="24"/>
          <w:szCs w:val="24"/>
        </w:rPr>
        <w:t xml:space="preserve">Školní řád je platný od </w:t>
      </w:r>
      <w:r w:rsidR="003420A6">
        <w:rPr>
          <w:sz w:val="24"/>
          <w:szCs w:val="24"/>
        </w:rPr>
        <w:t>1. 9. 2016</w:t>
      </w:r>
    </w:p>
    <w:p w14:paraId="1F4FF42A" w14:textId="0417A9F5" w:rsidR="00454C90" w:rsidRDefault="00454C90" w:rsidP="00FE6F6A">
      <w:pPr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Aktualizace k 1. 9. 2019</w:t>
      </w:r>
    </w:p>
    <w:p w14:paraId="50B9AA85" w14:textId="77777777" w:rsidR="003420A6" w:rsidRPr="00011148" w:rsidRDefault="003420A6" w:rsidP="00FE6F6A">
      <w:pPr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Školní řád byl schválen školskou radou dne 8. 9. 2016</w:t>
      </w:r>
    </w:p>
    <w:p w14:paraId="7DCF8DF9" w14:textId="77777777" w:rsidR="00CD40F0" w:rsidRPr="00011148" w:rsidRDefault="00CD40F0" w:rsidP="00CD40F0">
      <w:pPr>
        <w:ind w:left="644"/>
        <w:jc w:val="both"/>
        <w:rPr>
          <w:sz w:val="24"/>
          <w:szCs w:val="24"/>
        </w:rPr>
      </w:pPr>
      <w:r w:rsidRPr="00011148">
        <w:rPr>
          <w:sz w:val="24"/>
          <w:szCs w:val="24"/>
        </w:rPr>
        <w:t xml:space="preserve">                                                                                        Mgr. Jana Drake</w:t>
      </w:r>
    </w:p>
    <w:p w14:paraId="1E868B9C" w14:textId="77777777" w:rsidR="00A565B6" w:rsidRPr="00CD40F0" w:rsidRDefault="00CD40F0" w:rsidP="00AE2222">
      <w:pPr>
        <w:ind w:left="644"/>
        <w:jc w:val="both"/>
        <w:rPr>
          <w:sz w:val="24"/>
          <w:szCs w:val="24"/>
        </w:rPr>
      </w:pPr>
      <w:r w:rsidRPr="00011148">
        <w:rPr>
          <w:sz w:val="24"/>
          <w:szCs w:val="24"/>
        </w:rPr>
        <w:t xml:space="preserve">                                                              </w:t>
      </w:r>
      <w:bookmarkStart w:id="0" w:name="_GoBack"/>
      <w:bookmarkEnd w:id="0"/>
      <w:r w:rsidRPr="00011148">
        <w:rPr>
          <w:sz w:val="24"/>
          <w:szCs w:val="24"/>
        </w:rPr>
        <w:t xml:space="preserve">           </w:t>
      </w:r>
      <w:r w:rsidR="00AE2222" w:rsidRPr="00011148">
        <w:rPr>
          <w:sz w:val="24"/>
          <w:szCs w:val="24"/>
        </w:rPr>
        <w:t xml:space="preserve">                 ředitelka školy</w:t>
      </w:r>
    </w:p>
    <w:sectPr w:rsidR="00A565B6" w:rsidRPr="00CD40F0" w:rsidSect="005F560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35FD5"/>
    <w:multiLevelType w:val="hybridMultilevel"/>
    <w:tmpl w:val="9148E244"/>
    <w:lvl w:ilvl="0" w:tplc="4E28B38C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9F09CC"/>
    <w:multiLevelType w:val="hybridMultilevel"/>
    <w:tmpl w:val="09FC4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450C7"/>
    <w:multiLevelType w:val="hybridMultilevel"/>
    <w:tmpl w:val="5D2CE732"/>
    <w:lvl w:ilvl="0" w:tplc="0D886B4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9B81B13"/>
    <w:multiLevelType w:val="hybridMultilevel"/>
    <w:tmpl w:val="541871D2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A6F7C3A"/>
    <w:multiLevelType w:val="hybridMultilevel"/>
    <w:tmpl w:val="41582B24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F7400E1"/>
    <w:multiLevelType w:val="hybridMultilevel"/>
    <w:tmpl w:val="E3CC965E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121B5C6C"/>
    <w:multiLevelType w:val="hybridMultilevel"/>
    <w:tmpl w:val="DB3413DE"/>
    <w:lvl w:ilvl="0" w:tplc="C390020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3B422C0"/>
    <w:multiLevelType w:val="hybridMultilevel"/>
    <w:tmpl w:val="6B74A5FC"/>
    <w:lvl w:ilvl="0" w:tplc="B00660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E41BFA"/>
    <w:multiLevelType w:val="hybridMultilevel"/>
    <w:tmpl w:val="142EA960"/>
    <w:lvl w:ilvl="0" w:tplc="040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 w15:restartNumberingAfterBreak="0">
    <w:nsid w:val="1CA10374"/>
    <w:multiLevelType w:val="hybridMultilevel"/>
    <w:tmpl w:val="41B2DC44"/>
    <w:lvl w:ilvl="0" w:tplc="040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0" w15:restartNumberingAfterBreak="0">
    <w:nsid w:val="20076DF8"/>
    <w:multiLevelType w:val="hybridMultilevel"/>
    <w:tmpl w:val="18444474"/>
    <w:lvl w:ilvl="0" w:tplc="040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 w15:restartNumberingAfterBreak="0">
    <w:nsid w:val="20D00CFE"/>
    <w:multiLevelType w:val="hybridMultilevel"/>
    <w:tmpl w:val="3EDE13DE"/>
    <w:lvl w:ilvl="0" w:tplc="040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26D61E5B"/>
    <w:multiLevelType w:val="hybridMultilevel"/>
    <w:tmpl w:val="F02E9A24"/>
    <w:lvl w:ilvl="0" w:tplc="9028C05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969606E"/>
    <w:multiLevelType w:val="hybridMultilevel"/>
    <w:tmpl w:val="5AFA8B5C"/>
    <w:lvl w:ilvl="0" w:tplc="0405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4" w15:restartNumberingAfterBreak="0">
    <w:nsid w:val="2A9C6EBA"/>
    <w:multiLevelType w:val="hybridMultilevel"/>
    <w:tmpl w:val="3D9616E8"/>
    <w:lvl w:ilvl="0" w:tplc="040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5" w15:restartNumberingAfterBreak="0">
    <w:nsid w:val="2D850EC9"/>
    <w:multiLevelType w:val="hybridMultilevel"/>
    <w:tmpl w:val="59E8A62C"/>
    <w:lvl w:ilvl="0" w:tplc="040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6" w15:restartNumberingAfterBreak="0">
    <w:nsid w:val="308A6178"/>
    <w:multiLevelType w:val="hybridMultilevel"/>
    <w:tmpl w:val="2000E6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90AE2"/>
    <w:multiLevelType w:val="hybridMultilevel"/>
    <w:tmpl w:val="7C681DFC"/>
    <w:lvl w:ilvl="0" w:tplc="040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8" w15:restartNumberingAfterBreak="0">
    <w:nsid w:val="317D3258"/>
    <w:multiLevelType w:val="hybridMultilevel"/>
    <w:tmpl w:val="4C166A0A"/>
    <w:lvl w:ilvl="0" w:tplc="0405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9" w15:restartNumberingAfterBreak="0">
    <w:nsid w:val="38AA7E91"/>
    <w:multiLevelType w:val="hybridMultilevel"/>
    <w:tmpl w:val="9606DC4E"/>
    <w:lvl w:ilvl="0" w:tplc="040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 w15:restartNumberingAfterBreak="0">
    <w:nsid w:val="42A16372"/>
    <w:multiLevelType w:val="hybridMultilevel"/>
    <w:tmpl w:val="CB007596"/>
    <w:lvl w:ilvl="0" w:tplc="040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1" w15:restartNumberingAfterBreak="0">
    <w:nsid w:val="45B61AF9"/>
    <w:multiLevelType w:val="hybridMultilevel"/>
    <w:tmpl w:val="E936499E"/>
    <w:lvl w:ilvl="0" w:tplc="040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 w15:restartNumberingAfterBreak="0">
    <w:nsid w:val="4B1B18AA"/>
    <w:multiLevelType w:val="hybridMultilevel"/>
    <w:tmpl w:val="6EDA3D1A"/>
    <w:lvl w:ilvl="0" w:tplc="FC74885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B7927E2"/>
    <w:multiLevelType w:val="hybridMultilevel"/>
    <w:tmpl w:val="8F3A3B1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4" w15:restartNumberingAfterBreak="0">
    <w:nsid w:val="4D17343C"/>
    <w:multiLevelType w:val="hybridMultilevel"/>
    <w:tmpl w:val="3CF01400"/>
    <w:lvl w:ilvl="0" w:tplc="040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5" w15:restartNumberingAfterBreak="0">
    <w:nsid w:val="51807489"/>
    <w:multiLevelType w:val="hybridMultilevel"/>
    <w:tmpl w:val="13FCF3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F66D9"/>
    <w:multiLevelType w:val="hybridMultilevel"/>
    <w:tmpl w:val="D2049668"/>
    <w:lvl w:ilvl="0" w:tplc="040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7" w15:restartNumberingAfterBreak="0">
    <w:nsid w:val="56606169"/>
    <w:multiLevelType w:val="hybridMultilevel"/>
    <w:tmpl w:val="049EA428"/>
    <w:lvl w:ilvl="0" w:tplc="D62A90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B52343"/>
    <w:multiLevelType w:val="hybridMultilevel"/>
    <w:tmpl w:val="03A2AD22"/>
    <w:lvl w:ilvl="0" w:tplc="040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9" w15:restartNumberingAfterBreak="0">
    <w:nsid w:val="5ACC0869"/>
    <w:multiLevelType w:val="hybridMultilevel"/>
    <w:tmpl w:val="BEF2D83E"/>
    <w:lvl w:ilvl="0" w:tplc="040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0" w15:restartNumberingAfterBreak="0">
    <w:nsid w:val="5B064C87"/>
    <w:multiLevelType w:val="hybridMultilevel"/>
    <w:tmpl w:val="48CE774A"/>
    <w:lvl w:ilvl="0" w:tplc="040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1" w15:restartNumberingAfterBreak="0">
    <w:nsid w:val="5BA22174"/>
    <w:multiLevelType w:val="hybridMultilevel"/>
    <w:tmpl w:val="25FC9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1D08BD"/>
    <w:multiLevelType w:val="hybridMultilevel"/>
    <w:tmpl w:val="DD28C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565B7"/>
    <w:multiLevelType w:val="hybridMultilevel"/>
    <w:tmpl w:val="CB72830A"/>
    <w:lvl w:ilvl="0" w:tplc="040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34" w15:restartNumberingAfterBreak="0">
    <w:nsid w:val="5EB0524B"/>
    <w:multiLevelType w:val="hybridMultilevel"/>
    <w:tmpl w:val="766C7B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C5206"/>
    <w:multiLevelType w:val="hybridMultilevel"/>
    <w:tmpl w:val="5678D5B6"/>
    <w:lvl w:ilvl="0" w:tplc="932EB8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0F581A"/>
    <w:multiLevelType w:val="hybridMultilevel"/>
    <w:tmpl w:val="3892BD60"/>
    <w:lvl w:ilvl="0" w:tplc="040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7" w15:restartNumberingAfterBreak="0">
    <w:nsid w:val="69681972"/>
    <w:multiLevelType w:val="hybridMultilevel"/>
    <w:tmpl w:val="D26E55EA"/>
    <w:lvl w:ilvl="0" w:tplc="0405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8" w15:restartNumberingAfterBreak="0">
    <w:nsid w:val="6A477E75"/>
    <w:multiLevelType w:val="hybridMultilevel"/>
    <w:tmpl w:val="35B6D75E"/>
    <w:lvl w:ilvl="0" w:tplc="3BB2684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70780962"/>
    <w:multiLevelType w:val="hybridMultilevel"/>
    <w:tmpl w:val="2AF21018"/>
    <w:lvl w:ilvl="0" w:tplc="040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0" w15:restartNumberingAfterBreak="0">
    <w:nsid w:val="71743532"/>
    <w:multiLevelType w:val="hybridMultilevel"/>
    <w:tmpl w:val="00A29CE6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2433304"/>
    <w:multiLevelType w:val="hybridMultilevel"/>
    <w:tmpl w:val="8BDE628A"/>
    <w:lvl w:ilvl="0" w:tplc="F0D81824">
      <w:start w:val="3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2" w15:restartNumberingAfterBreak="0">
    <w:nsid w:val="72EC1718"/>
    <w:multiLevelType w:val="hybridMultilevel"/>
    <w:tmpl w:val="C16C0096"/>
    <w:lvl w:ilvl="0" w:tplc="2A126CC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774C621E"/>
    <w:multiLevelType w:val="hybridMultilevel"/>
    <w:tmpl w:val="BDE69D36"/>
    <w:lvl w:ilvl="0" w:tplc="040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4" w15:restartNumberingAfterBreak="0">
    <w:nsid w:val="7C005D37"/>
    <w:multiLevelType w:val="hybridMultilevel"/>
    <w:tmpl w:val="995A97D8"/>
    <w:lvl w:ilvl="0" w:tplc="040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F62282F"/>
    <w:multiLevelType w:val="hybridMultilevel"/>
    <w:tmpl w:val="8BE8CBDE"/>
    <w:lvl w:ilvl="0" w:tplc="8EA4AA9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 w15:restartNumberingAfterBreak="0">
    <w:nsid w:val="7F8558E8"/>
    <w:multiLevelType w:val="hybridMultilevel"/>
    <w:tmpl w:val="FF3C6CE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27"/>
  </w:num>
  <w:num w:numId="3">
    <w:abstractNumId w:val="35"/>
  </w:num>
  <w:num w:numId="4">
    <w:abstractNumId w:val="7"/>
  </w:num>
  <w:num w:numId="5">
    <w:abstractNumId w:val="22"/>
  </w:num>
  <w:num w:numId="6">
    <w:abstractNumId w:val="2"/>
  </w:num>
  <w:num w:numId="7">
    <w:abstractNumId w:val="6"/>
  </w:num>
  <w:num w:numId="8">
    <w:abstractNumId w:val="43"/>
  </w:num>
  <w:num w:numId="9">
    <w:abstractNumId w:val="42"/>
  </w:num>
  <w:num w:numId="10">
    <w:abstractNumId w:val="5"/>
  </w:num>
  <w:num w:numId="11">
    <w:abstractNumId w:val="10"/>
  </w:num>
  <w:num w:numId="12">
    <w:abstractNumId w:val="40"/>
  </w:num>
  <w:num w:numId="13">
    <w:abstractNumId w:val="8"/>
  </w:num>
  <w:num w:numId="14">
    <w:abstractNumId w:val="3"/>
  </w:num>
  <w:num w:numId="15">
    <w:abstractNumId w:val="45"/>
  </w:num>
  <w:num w:numId="16">
    <w:abstractNumId w:val="19"/>
  </w:num>
  <w:num w:numId="17">
    <w:abstractNumId w:val="24"/>
  </w:num>
  <w:num w:numId="18">
    <w:abstractNumId w:val="39"/>
  </w:num>
  <w:num w:numId="19">
    <w:abstractNumId w:val="17"/>
  </w:num>
  <w:num w:numId="20">
    <w:abstractNumId w:val="37"/>
  </w:num>
  <w:num w:numId="21">
    <w:abstractNumId w:val="30"/>
  </w:num>
  <w:num w:numId="22">
    <w:abstractNumId w:val="25"/>
  </w:num>
  <w:num w:numId="23">
    <w:abstractNumId w:val="36"/>
  </w:num>
  <w:num w:numId="24">
    <w:abstractNumId w:val="18"/>
  </w:num>
  <w:num w:numId="25">
    <w:abstractNumId w:val="15"/>
  </w:num>
  <w:num w:numId="26">
    <w:abstractNumId w:val="29"/>
  </w:num>
  <w:num w:numId="27">
    <w:abstractNumId w:val="16"/>
  </w:num>
  <w:num w:numId="28">
    <w:abstractNumId w:val="4"/>
  </w:num>
  <w:num w:numId="29">
    <w:abstractNumId w:val="20"/>
  </w:num>
  <w:num w:numId="30">
    <w:abstractNumId w:val="31"/>
  </w:num>
  <w:num w:numId="31">
    <w:abstractNumId w:val="14"/>
  </w:num>
  <w:num w:numId="32">
    <w:abstractNumId w:val="11"/>
  </w:num>
  <w:num w:numId="33">
    <w:abstractNumId w:val="32"/>
  </w:num>
  <w:num w:numId="34">
    <w:abstractNumId w:val="41"/>
  </w:num>
  <w:num w:numId="35">
    <w:abstractNumId w:val="34"/>
  </w:num>
  <w:num w:numId="36">
    <w:abstractNumId w:val="44"/>
  </w:num>
  <w:num w:numId="37">
    <w:abstractNumId w:val="1"/>
  </w:num>
  <w:num w:numId="38">
    <w:abstractNumId w:val="28"/>
  </w:num>
  <w:num w:numId="39">
    <w:abstractNumId w:val="13"/>
  </w:num>
  <w:num w:numId="40">
    <w:abstractNumId w:val="9"/>
  </w:num>
  <w:num w:numId="41">
    <w:abstractNumId w:val="26"/>
  </w:num>
  <w:num w:numId="42">
    <w:abstractNumId w:val="21"/>
  </w:num>
  <w:num w:numId="43">
    <w:abstractNumId w:val="33"/>
  </w:num>
  <w:num w:numId="44">
    <w:abstractNumId w:val="0"/>
  </w:num>
  <w:num w:numId="45">
    <w:abstractNumId w:val="12"/>
  </w:num>
  <w:num w:numId="46">
    <w:abstractNumId w:val="23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5B6"/>
    <w:rsid w:val="00011148"/>
    <w:rsid w:val="00032F86"/>
    <w:rsid w:val="000373AA"/>
    <w:rsid w:val="00070AE2"/>
    <w:rsid w:val="000B0341"/>
    <w:rsid w:val="000E3078"/>
    <w:rsid w:val="00124E64"/>
    <w:rsid w:val="001301C5"/>
    <w:rsid w:val="001C1BBE"/>
    <w:rsid w:val="001F1A1D"/>
    <w:rsid w:val="002600A4"/>
    <w:rsid w:val="002E5917"/>
    <w:rsid w:val="002F0741"/>
    <w:rsid w:val="00312B87"/>
    <w:rsid w:val="00312DDA"/>
    <w:rsid w:val="0031308A"/>
    <w:rsid w:val="00313EF4"/>
    <w:rsid w:val="003420A6"/>
    <w:rsid w:val="003D6506"/>
    <w:rsid w:val="003F6384"/>
    <w:rsid w:val="00405F39"/>
    <w:rsid w:val="00417798"/>
    <w:rsid w:val="00447D99"/>
    <w:rsid w:val="00454C90"/>
    <w:rsid w:val="004723EF"/>
    <w:rsid w:val="004802CE"/>
    <w:rsid w:val="004E4355"/>
    <w:rsid w:val="004F3B51"/>
    <w:rsid w:val="005027F1"/>
    <w:rsid w:val="005063BB"/>
    <w:rsid w:val="00510B2E"/>
    <w:rsid w:val="005169E3"/>
    <w:rsid w:val="00521E8D"/>
    <w:rsid w:val="00525396"/>
    <w:rsid w:val="00580F2B"/>
    <w:rsid w:val="005A3DC6"/>
    <w:rsid w:val="005F5600"/>
    <w:rsid w:val="006014DB"/>
    <w:rsid w:val="00630334"/>
    <w:rsid w:val="00672231"/>
    <w:rsid w:val="0068682D"/>
    <w:rsid w:val="0072722A"/>
    <w:rsid w:val="00756013"/>
    <w:rsid w:val="00780334"/>
    <w:rsid w:val="00797BF5"/>
    <w:rsid w:val="007D39BB"/>
    <w:rsid w:val="007D647A"/>
    <w:rsid w:val="00801132"/>
    <w:rsid w:val="00824A15"/>
    <w:rsid w:val="00834878"/>
    <w:rsid w:val="00860640"/>
    <w:rsid w:val="0086449E"/>
    <w:rsid w:val="00891477"/>
    <w:rsid w:val="008A72DF"/>
    <w:rsid w:val="00932D04"/>
    <w:rsid w:val="00943CD8"/>
    <w:rsid w:val="00946C1D"/>
    <w:rsid w:val="009801D6"/>
    <w:rsid w:val="009955AC"/>
    <w:rsid w:val="0099597A"/>
    <w:rsid w:val="009A0E00"/>
    <w:rsid w:val="009E6463"/>
    <w:rsid w:val="009F7692"/>
    <w:rsid w:val="009F7835"/>
    <w:rsid w:val="00A565B6"/>
    <w:rsid w:val="00A85E69"/>
    <w:rsid w:val="00AA3E87"/>
    <w:rsid w:val="00AD2F26"/>
    <w:rsid w:val="00AE2222"/>
    <w:rsid w:val="00AF3020"/>
    <w:rsid w:val="00B52536"/>
    <w:rsid w:val="00B8440A"/>
    <w:rsid w:val="00BF054F"/>
    <w:rsid w:val="00C0140D"/>
    <w:rsid w:val="00C82D3D"/>
    <w:rsid w:val="00CD0FED"/>
    <w:rsid w:val="00CD40F0"/>
    <w:rsid w:val="00D00510"/>
    <w:rsid w:val="00D23270"/>
    <w:rsid w:val="00D420CE"/>
    <w:rsid w:val="00D912DD"/>
    <w:rsid w:val="00D95087"/>
    <w:rsid w:val="00DB311F"/>
    <w:rsid w:val="00DE2480"/>
    <w:rsid w:val="00DF3E5F"/>
    <w:rsid w:val="00E00BF2"/>
    <w:rsid w:val="00E20AD7"/>
    <w:rsid w:val="00E5110B"/>
    <w:rsid w:val="00E92C02"/>
    <w:rsid w:val="00EB577C"/>
    <w:rsid w:val="00EC57A9"/>
    <w:rsid w:val="00F23AA9"/>
    <w:rsid w:val="00F353B6"/>
    <w:rsid w:val="00F42D5E"/>
    <w:rsid w:val="00FD296A"/>
    <w:rsid w:val="00FE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90898"/>
  <w15:docId w15:val="{53771D55-B697-4917-BF65-8B4F961B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565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3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3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2928</Words>
  <Characters>17277</Characters>
  <Application>Microsoft Office Word</Application>
  <DocSecurity>0</DocSecurity>
  <Lines>143</Lines>
  <Paragraphs>40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Karel Mika</cp:lastModifiedBy>
  <cp:revision>2</cp:revision>
  <cp:lastPrinted>2017-05-17T10:45:00Z</cp:lastPrinted>
  <dcterms:created xsi:type="dcterms:W3CDTF">2019-08-29T11:30:00Z</dcterms:created>
  <dcterms:modified xsi:type="dcterms:W3CDTF">2019-08-29T11:30:00Z</dcterms:modified>
</cp:coreProperties>
</file>