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38FC" w14:textId="77777777" w:rsidR="0092229B" w:rsidRPr="0092229B" w:rsidRDefault="0092229B" w:rsidP="0092229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2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UČEBNÍ PLÁN NÍŽŠÍ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OSMILETÉ </w:t>
      </w:r>
      <w:r w:rsidRPr="0092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GYMNÁZIUM</w:t>
      </w:r>
    </w:p>
    <w:tbl>
      <w:tblPr>
        <w:tblW w:w="94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86"/>
        <w:gridCol w:w="2408"/>
        <w:gridCol w:w="1024"/>
        <w:gridCol w:w="652"/>
        <w:gridCol w:w="296"/>
        <w:gridCol w:w="847"/>
        <w:gridCol w:w="807"/>
        <w:gridCol w:w="1533"/>
        <w:gridCol w:w="9"/>
        <w:gridCol w:w="428"/>
      </w:tblGrid>
      <w:tr w:rsidR="0092229B" w:rsidRPr="0092229B" w14:paraId="11AC6FE0" w14:textId="77777777" w:rsidTr="0092229B">
        <w:trPr>
          <w:gridAfter w:val="2"/>
          <w:wAfter w:w="437" w:type="dxa"/>
          <w:tblCellSpacing w:w="0" w:type="dxa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CA0F469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Vzdělávací oblast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5CD4A52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Vyučovací předmět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FA8EE06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Zkr.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EC04BE6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2C89B9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2229B" w:rsidRPr="0092229B" w14:paraId="2C1871B8" w14:textId="77777777" w:rsidTr="0092229B">
        <w:trPr>
          <w:tblCellSpacing w:w="0" w:type="dxa"/>
        </w:trPr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4CACE8" w14:textId="77777777" w:rsidR="0092229B" w:rsidRPr="0092229B" w:rsidRDefault="0092229B" w:rsidP="0092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921386" w14:textId="77777777" w:rsidR="0092229B" w:rsidRPr="0092229B" w:rsidRDefault="0092229B" w:rsidP="0092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03F451" w14:textId="77777777" w:rsidR="0092229B" w:rsidRPr="0092229B" w:rsidRDefault="0092229B" w:rsidP="0092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8C08BD6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i/>
                <w:iCs/>
                <w:color w:val="FFFFFF"/>
                <w:sz w:val="20"/>
                <w:szCs w:val="20"/>
                <w:lang w:eastAsia="cs-CZ"/>
              </w:rPr>
              <w:t>I.</w:t>
            </w:r>
            <w:r w:rsidRPr="0092229B">
              <w:rPr>
                <w:rFonts w:ascii="Segoe UI" w:eastAsia="Times New Roman" w:hAnsi="Segoe UI" w:cs="Segoe UI"/>
                <w:i/>
                <w:iCs/>
                <w:color w:val="FFFFFF"/>
                <w:sz w:val="20"/>
                <w:szCs w:val="20"/>
                <w:lang w:eastAsia="cs-CZ"/>
              </w:rPr>
              <w:br/>
              <w:t>(prima)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DC1645D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i/>
                <w:iCs/>
                <w:color w:val="FFFFFF"/>
                <w:sz w:val="20"/>
                <w:szCs w:val="20"/>
                <w:lang w:eastAsia="cs-CZ"/>
              </w:rPr>
              <w:t>II.</w:t>
            </w:r>
            <w:r w:rsidRPr="0092229B">
              <w:rPr>
                <w:rFonts w:ascii="Segoe UI" w:eastAsia="Times New Roman" w:hAnsi="Segoe UI" w:cs="Segoe UI"/>
                <w:i/>
                <w:iCs/>
                <w:color w:val="FFFFFF"/>
                <w:sz w:val="20"/>
                <w:szCs w:val="20"/>
                <w:lang w:eastAsia="cs-CZ"/>
              </w:rPr>
              <w:br/>
              <w:t>(sekunda)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F34128A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i/>
                <w:iCs/>
                <w:color w:val="FFFFFF"/>
                <w:sz w:val="20"/>
                <w:szCs w:val="20"/>
                <w:lang w:eastAsia="cs-CZ"/>
              </w:rPr>
              <w:t>III.</w:t>
            </w:r>
            <w:r w:rsidRPr="0092229B">
              <w:rPr>
                <w:rFonts w:ascii="Segoe UI" w:eastAsia="Times New Roman" w:hAnsi="Segoe UI" w:cs="Segoe UI"/>
                <w:i/>
                <w:iCs/>
                <w:color w:val="FFFFFF"/>
                <w:sz w:val="20"/>
                <w:szCs w:val="20"/>
                <w:lang w:eastAsia="cs-CZ"/>
              </w:rPr>
              <w:br/>
              <w:t>(tercie)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BB7E7F0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i/>
                <w:iCs/>
                <w:color w:val="FFFFFF"/>
                <w:sz w:val="20"/>
                <w:szCs w:val="20"/>
                <w:lang w:eastAsia="cs-CZ"/>
              </w:rPr>
              <w:t>IV.</w:t>
            </w:r>
            <w:r w:rsidRPr="0092229B">
              <w:rPr>
                <w:rFonts w:ascii="Segoe UI" w:eastAsia="Times New Roman" w:hAnsi="Segoe UI" w:cs="Segoe UI"/>
                <w:i/>
                <w:iCs/>
                <w:color w:val="FFFFFF"/>
                <w:sz w:val="20"/>
                <w:szCs w:val="20"/>
                <w:lang w:eastAsia="cs-CZ"/>
              </w:rPr>
              <w:br/>
              <w:t>(kvarta)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9B7AE" w14:textId="77777777" w:rsidR="0092229B" w:rsidRPr="0092229B" w:rsidRDefault="0092229B" w:rsidP="0092229B">
            <w:pPr>
              <w:spacing w:after="0" w:line="240" w:lineRule="auto"/>
              <w:ind w:left="-402" w:firstLine="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2229B" w:rsidRPr="0092229B" w14:paraId="71BF2CC1" w14:textId="77777777" w:rsidTr="0092229B">
        <w:trPr>
          <w:tblCellSpacing w:w="0" w:type="dxa"/>
        </w:trPr>
        <w:tc>
          <w:tcPr>
            <w:tcW w:w="4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0CF5BB6" w14:textId="77777777" w:rsidR="0092229B" w:rsidRPr="0092229B" w:rsidRDefault="0092229B" w:rsidP="0092229B">
            <w:pPr>
              <w:spacing w:before="100" w:beforeAutospacing="1" w:after="0" w:line="240" w:lineRule="auto"/>
              <w:ind w:left="23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Celkový počet hodin v ročníku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DFE33F9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C1CD603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94B02FD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DBE6BD8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3BFF55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122</w:t>
            </w:r>
          </w:p>
        </w:tc>
      </w:tr>
      <w:tr w:rsidR="0092229B" w:rsidRPr="0092229B" w14:paraId="15D21992" w14:textId="77777777" w:rsidTr="0092229B">
        <w:trPr>
          <w:tblCellSpacing w:w="0" w:type="dxa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E24CFE3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Jazyk a jazyková komunikace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5482754" w14:textId="77777777" w:rsidR="0092229B" w:rsidRPr="0092229B" w:rsidRDefault="0092229B" w:rsidP="0092229B">
            <w:pPr>
              <w:spacing w:before="100" w:beforeAutospacing="1" w:after="0" w:line="240" w:lineRule="auto"/>
              <w:ind w:left="34" w:right="-1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C19C8FC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Čj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44054F9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3089DD0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9B07BC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284829B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93167A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92229B" w:rsidRPr="0092229B" w14:paraId="16D11183" w14:textId="77777777" w:rsidTr="0092229B">
        <w:trPr>
          <w:tblCellSpacing w:w="0" w:type="dxa"/>
        </w:trPr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2BB8F3" w14:textId="77777777" w:rsidR="0092229B" w:rsidRPr="0092229B" w:rsidRDefault="0092229B" w:rsidP="00922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06323FD" w14:textId="77777777" w:rsidR="0092229B" w:rsidRPr="0092229B" w:rsidRDefault="0092229B" w:rsidP="0092229B">
            <w:pPr>
              <w:spacing w:before="100" w:beforeAutospacing="1" w:after="0" w:line="240" w:lineRule="auto"/>
              <w:ind w:left="34" w:right="-1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Anglický jazyk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6684EFD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AAB34F4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51B2BDD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E6E921A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2E7E0F7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AE1E66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92229B" w:rsidRPr="0092229B" w14:paraId="15CB7F2B" w14:textId="77777777" w:rsidTr="0092229B">
        <w:trPr>
          <w:tblCellSpacing w:w="0" w:type="dxa"/>
        </w:trPr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999BFD" w14:textId="77777777" w:rsidR="0092229B" w:rsidRPr="0092229B" w:rsidRDefault="0092229B" w:rsidP="00922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9022B1A" w14:textId="77777777" w:rsidR="0092229B" w:rsidRPr="0092229B" w:rsidRDefault="0092229B" w:rsidP="0092229B">
            <w:pPr>
              <w:spacing w:before="100" w:beforeAutospacing="1" w:after="0" w:line="240" w:lineRule="auto"/>
              <w:ind w:left="34" w:right="-1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Další cizí jazyk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33C5765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Nj</w:t>
            </w:r>
            <w:proofErr w:type="spellEnd"/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Šj</w:t>
            </w:r>
            <w:proofErr w:type="spellEnd"/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Fj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CF17417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5FF6B40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2C24860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25F415A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5ACF31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92229B" w:rsidRPr="0092229B" w14:paraId="168995DA" w14:textId="77777777" w:rsidTr="0092229B">
        <w:trPr>
          <w:tblCellSpacing w:w="0" w:type="dxa"/>
        </w:trPr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DA4B8B" w14:textId="77777777" w:rsidR="0092229B" w:rsidRPr="0092229B" w:rsidRDefault="0092229B" w:rsidP="00922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390F2CE" w14:textId="77777777" w:rsidR="0092229B" w:rsidRPr="0092229B" w:rsidRDefault="0092229B" w:rsidP="0092229B">
            <w:pPr>
              <w:spacing w:before="100" w:beforeAutospacing="1" w:after="0" w:line="240" w:lineRule="auto"/>
              <w:ind w:left="34" w:right="-1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Latina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ABFA479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La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515956B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811ED16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2C115D9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46FE9CB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68E0ED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2229B" w:rsidRPr="0092229B" w14:paraId="15212064" w14:textId="77777777" w:rsidTr="0092229B">
        <w:trPr>
          <w:tblCellSpacing w:w="0" w:type="dxa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746970D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Matematika a její aplikace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A1D92CF" w14:textId="77777777" w:rsidR="0092229B" w:rsidRPr="0092229B" w:rsidRDefault="0092229B" w:rsidP="0092229B">
            <w:pPr>
              <w:spacing w:before="100" w:beforeAutospacing="1" w:after="0" w:line="240" w:lineRule="auto"/>
              <w:ind w:left="34" w:right="-1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B95D4CF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E11D939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DC73940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EEC020C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17703C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397A9A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92229B" w:rsidRPr="0092229B" w14:paraId="7EA32491" w14:textId="77777777" w:rsidTr="0092229B">
        <w:trPr>
          <w:tblCellSpacing w:w="0" w:type="dxa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2E469E2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Informační a </w:t>
            </w:r>
            <w:proofErr w:type="spellStart"/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komunik</w:t>
            </w:r>
            <w:proofErr w:type="spellEnd"/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. technologie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FBEC200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Informatika </w:t>
            </w: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br/>
              <w:t>a výpočetní technika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42579B7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CBB3F84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6808337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B36D422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174FFA2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7FB72E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2229B" w:rsidRPr="0092229B" w14:paraId="5383DB54" w14:textId="77777777" w:rsidTr="0092229B">
        <w:trPr>
          <w:tblCellSpacing w:w="0" w:type="dxa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3BECC1B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Člověk a společnost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9A90458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Výchova k občanství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4188A52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Vo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C7F4A45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513B25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956BA81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F3DCC50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D41705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92229B" w:rsidRPr="0092229B" w14:paraId="4E1AFBE9" w14:textId="77777777" w:rsidTr="0092229B">
        <w:trPr>
          <w:tblCellSpacing w:w="0" w:type="dxa"/>
        </w:trPr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820E6B" w14:textId="77777777" w:rsidR="0092229B" w:rsidRPr="0092229B" w:rsidRDefault="0092229B" w:rsidP="00922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C6FDDBD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9A5E59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F224922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15C7E28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460B873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D90C742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38DA4A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92229B" w:rsidRPr="0092229B" w14:paraId="1750731B" w14:textId="77777777" w:rsidTr="0092229B">
        <w:trPr>
          <w:tblCellSpacing w:w="0" w:type="dxa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C3EE7DE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Člověk a příroda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45221C4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DE62842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1A32D76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13FEA2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61C3C95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44CEEA7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6C644B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92229B" w:rsidRPr="0092229B" w14:paraId="65AE6831" w14:textId="77777777" w:rsidTr="0092229B">
        <w:trPr>
          <w:tblCellSpacing w:w="0" w:type="dxa"/>
        </w:trPr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5C8ED5" w14:textId="77777777" w:rsidR="0092229B" w:rsidRPr="0092229B" w:rsidRDefault="0092229B" w:rsidP="00922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DE02172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A7008BA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70B9A37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328173C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41017D0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86E5730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139100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92229B" w:rsidRPr="0092229B" w14:paraId="75B9255C" w14:textId="77777777" w:rsidTr="0092229B">
        <w:trPr>
          <w:tblCellSpacing w:w="0" w:type="dxa"/>
        </w:trPr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E00CAB" w14:textId="77777777" w:rsidR="0092229B" w:rsidRPr="0092229B" w:rsidRDefault="0092229B" w:rsidP="00922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452F967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E36B2DF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Bi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378CF4F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CB5C950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4F8E412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B52507D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E6D654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92229B" w:rsidRPr="0092229B" w14:paraId="105779A0" w14:textId="77777777" w:rsidTr="0092229B">
        <w:trPr>
          <w:tblCellSpacing w:w="0" w:type="dxa"/>
        </w:trPr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DB3A40" w14:textId="77777777" w:rsidR="0092229B" w:rsidRPr="0092229B" w:rsidRDefault="0092229B" w:rsidP="00922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7567E98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C4362CA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031A37F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B59F6E3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5611B57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962954A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06076B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92229B" w:rsidRPr="0092229B" w14:paraId="469778A7" w14:textId="77777777" w:rsidTr="0092229B">
        <w:trPr>
          <w:tblCellSpacing w:w="0" w:type="dxa"/>
        </w:trPr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E1BC3B" w14:textId="77777777" w:rsidR="0092229B" w:rsidRPr="0092229B" w:rsidRDefault="0092229B" w:rsidP="00922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CFED364" w14:textId="77777777" w:rsidR="0092229B" w:rsidRPr="0092229B" w:rsidRDefault="0092229B" w:rsidP="0092229B">
            <w:pPr>
              <w:spacing w:before="100" w:beforeAutospacing="1" w:after="0" w:line="240" w:lineRule="auto"/>
              <w:ind w:left="-11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Praktikum člověk a příroda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7006064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LP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47EDDF4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215BCC5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6F7B752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840920B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2F6DE3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92229B" w:rsidRPr="0092229B" w14:paraId="01819016" w14:textId="77777777" w:rsidTr="0092229B">
        <w:trPr>
          <w:tblCellSpacing w:w="0" w:type="dxa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BFC7AAE" w14:textId="77777777" w:rsidR="0092229B" w:rsidRPr="0092229B" w:rsidRDefault="0092229B" w:rsidP="0092229B">
            <w:pPr>
              <w:spacing w:before="100" w:beforeAutospacing="1" w:after="0" w:line="240" w:lineRule="auto"/>
              <w:ind w:left="23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Umění a kultura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FFB4125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4FF23C6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Hv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B0C3C06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F676487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C8891A4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E48317F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9FA4C9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92229B" w:rsidRPr="0092229B" w14:paraId="19C8EC2D" w14:textId="77777777" w:rsidTr="0092229B">
        <w:trPr>
          <w:tblCellSpacing w:w="0" w:type="dxa"/>
        </w:trPr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814008" w14:textId="77777777" w:rsidR="0092229B" w:rsidRPr="0092229B" w:rsidRDefault="0092229B" w:rsidP="009222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3825AE9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AE66015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Vv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300CB63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08772EE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750BF65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FCB629B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9290C7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92229B" w:rsidRPr="0092229B" w14:paraId="0E70C2ED" w14:textId="77777777" w:rsidTr="0092229B">
        <w:trPr>
          <w:tblCellSpacing w:w="0" w:type="dxa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C193192" w14:textId="77777777" w:rsidR="0092229B" w:rsidRPr="0092229B" w:rsidRDefault="0092229B" w:rsidP="0092229B">
            <w:pPr>
              <w:spacing w:before="100" w:beforeAutospacing="1" w:after="0" w:line="240" w:lineRule="auto"/>
              <w:ind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Člověk a zdraví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D8F82DB" w14:textId="77777777" w:rsidR="0092229B" w:rsidRPr="0092229B" w:rsidRDefault="0092229B" w:rsidP="0092229B">
            <w:pPr>
              <w:spacing w:before="100" w:beforeAutospacing="1" w:after="0" w:line="240" w:lineRule="auto"/>
              <w:ind w:left="6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59BFD14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Tv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C48A2EF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99F8D48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8FBD08F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F7CC9C8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55AA3D" w14:textId="77777777" w:rsidR="0092229B" w:rsidRPr="0092229B" w:rsidRDefault="0092229B" w:rsidP="0092229B">
            <w:pPr>
              <w:spacing w:before="100" w:beforeAutospacing="1" w:after="0" w:line="240" w:lineRule="auto"/>
              <w:ind w:left="-68" w:right="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</w:tbl>
    <w:p w14:paraId="16F2ACA2" w14:textId="77777777" w:rsidR="0092229B" w:rsidRPr="0092229B" w:rsidRDefault="0092229B" w:rsidP="0092229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6D56E9B" w14:textId="77777777" w:rsidR="0092229B" w:rsidRDefault="009222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 w:type="page"/>
      </w:r>
    </w:p>
    <w:p w14:paraId="75013381" w14:textId="77777777" w:rsidR="0092229B" w:rsidRPr="0092229B" w:rsidRDefault="0092229B" w:rsidP="0092229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2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UČEBNÍ PLÁN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VYŠŠÍ OSMILETÉ</w:t>
      </w:r>
      <w:r w:rsidRPr="0092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GYMNÁZIUM</w:t>
      </w:r>
    </w:p>
    <w:p w14:paraId="4A21DE2A" w14:textId="77777777" w:rsidR="0092229B" w:rsidRPr="0092229B" w:rsidRDefault="0092229B" w:rsidP="0092229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9255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408"/>
        <w:gridCol w:w="997"/>
        <w:gridCol w:w="805"/>
        <w:gridCol w:w="805"/>
        <w:gridCol w:w="805"/>
        <w:gridCol w:w="805"/>
        <w:gridCol w:w="630"/>
      </w:tblGrid>
      <w:tr w:rsidR="0092229B" w:rsidRPr="0092229B" w14:paraId="25265261" w14:textId="77777777" w:rsidTr="0092229B">
        <w:trPr>
          <w:cantSplit/>
          <w:tblCellSpacing w:w="0" w:type="dxa"/>
          <w:jc w:val="center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54C64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48580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65FF80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07AE1D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VI.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AF557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VII.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6F9D2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VIII.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3EC23CD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229B" w:rsidRPr="0092229B" w14:paraId="49B2FD59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33241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FC397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3512B3" w14:textId="08D900D2" w:rsidR="0092229B" w:rsidRPr="00804833" w:rsidRDefault="00804833" w:rsidP="0092229B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048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1B24A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5A33BF" w14:textId="2E078640" w:rsidR="0092229B" w:rsidRPr="00804833" w:rsidRDefault="00804833" w:rsidP="0092229B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048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8003B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91C9CAA" w14:textId="705E0359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  <w:r w:rsidR="008048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92229B" w:rsidRPr="0092229B" w14:paraId="1FFAF09F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AE2622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Cizí jazyk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F9C84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855B9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172C6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0F845A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5519C2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AC9EFA2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92229B" w:rsidRPr="0092229B" w14:paraId="347FAA9C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EDC44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Další cizí jazyk</w:t>
            </w:r>
          </w:p>
          <w:p w14:paraId="548F9A5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206DB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1EFB1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92D4B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F6DE33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B7181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923910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804833" w:rsidRPr="0092229B" w14:paraId="48CEF09C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7590DBE" w14:textId="7B4D15A9" w:rsidR="00804833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Latina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E7103FF" w14:textId="62F2D465" w:rsidR="00804833" w:rsidRPr="00804833" w:rsidRDefault="00804833" w:rsidP="0092229B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048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La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0B31C89" w14:textId="61B35AF3" w:rsidR="00804833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25A97E0" w14:textId="38B51297" w:rsidR="00804833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88139A1" w14:textId="505E1142" w:rsidR="00804833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08C9361" w14:textId="43C8F169" w:rsidR="00804833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0BFECB6E" w14:textId="79FE873C" w:rsidR="00804833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2229B" w:rsidRPr="0092229B" w14:paraId="32316A63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C1002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Společenské vědy a filosofie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30D8ED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SVF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FECB60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CCDC19" w14:textId="1FD1274E" w:rsidR="0092229B" w:rsidRPr="00804833" w:rsidRDefault="00804833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0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2463BA" w14:textId="0F46B88A" w:rsidR="0092229B" w:rsidRPr="00804833" w:rsidRDefault="00804833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04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12BCB3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DDE89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92229B" w:rsidRPr="0092229B" w14:paraId="5CFE55E9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CB16E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3A8BF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173ED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D3ABD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73D46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A8854E" w14:textId="75B8DF5E" w:rsidR="0092229B" w:rsidRPr="00804833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20ECDEA" w14:textId="39593467" w:rsidR="0092229B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92229B" w:rsidRPr="0092229B" w14:paraId="5B8501B4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32A58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063797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8F711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F3A73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63246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775B9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E011B67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92229B" w:rsidRPr="0092229B" w14:paraId="7F37CE8B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9F349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B0D19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65F7D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E27083" w14:textId="56AF427E" w:rsidR="0092229B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03374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6C1846" w14:textId="5C2120F3" w:rsidR="0092229B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FEC16E9" w14:textId="76B6E44F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  <w:r w:rsidR="008048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92229B" w:rsidRPr="0092229B" w14:paraId="6AD1FA03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FBABE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FE64B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6A388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07D63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B275F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63769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5C9691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92229B" w:rsidRPr="0092229B" w14:paraId="02463FB5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7130B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65A37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3D93D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5D064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C7B37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3C502A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DC521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92229B" w:rsidRPr="0092229B" w14:paraId="4FE67225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06C630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EE0B9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3E61E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3F163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44FFE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19D6F3" w14:textId="5F19A41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857EB31" w14:textId="2AB11CA2" w:rsidR="0092229B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92229B" w:rsidRPr="0092229B" w14:paraId="2168CF77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B5C9E2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Praktikum člověk a příroda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0ED82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PČP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86AC47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8BF96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EBEDEA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12E96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90BB2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92229B" w:rsidRPr="0092229B" w14:paraId="71604155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EBCB37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Informatika a výpočetní technika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DFE5A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IVT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7A2E5C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51281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7C85D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27C13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E2BCCE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92229B" w:rsidRPr="0092229B" w14:paraId="2BDE64E6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B7597C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Estetická výchova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F0AA6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ESV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C6591C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554E4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A8E217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F6869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39525F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92229B" w:rsidRPr="0092229B" w14:paraId="720DBDDE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D1A22D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9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474AED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TV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1230E0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E9E5DA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23CC4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61028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8AAF88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92229B" w:rsidRPr="0092229B" w14:paraId="60066182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4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39D18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Volitelné předměty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2806D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9AC43C" w14:textId="67A43F80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672E1A" w14:textId="23250ABC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60826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774C8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C0EB0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92229B" w:rsidRPr="0092229B" w14:paraId="696A3B54" w14:textId="77777777" w:rsidTr="0092229B">
        <w:trPr>
          <w:cantSplit/>
          <w:trHeight w:val="180"/>
          <w:tblCellSpacing w:w="0" w:type="dxa"/>
          <w:jc w:val="center"/>
        </w:trPr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D7A7D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4FE237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A6277A" w14:textId="13149E5A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  <w:r w:rsidR="008048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4568C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D29FD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4B08B9" w14:textId="6FC022CC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  <w:r w:rsidR="008048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C9A603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132</w:t>
            </w:r>
          </w:p>
        </w:tc>
      </w:tr>
    </w:tbl>
    <w:p w14:paraId="2B72F071" w14:textId="77777777" w:rsidR="0092229B" w:rsidRPr="0092229B" w:rsidRDefault="0092229B" w:rsidP="0092229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2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UČEBNÍ PLÁN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ČTYŘLETÉ</w:t>
      </w:r>
      <w:r w:rsidRPr="0092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GYMNÁZIUM</w:t>
      </w:r>
    </w:p>
    <w:p w14:paraId="737EDA3E" w14:textId="77777777" w:rsidR="0092229B" w:rsidRPr="0092229B" w:rsidRDefault="0092229B" w:rsidP="0092229B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W w:w="9255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401"/>
        <w:gridCol w:w="995"/>
        <w:gridCol w:w="803"/>
        <w:gridCol w:w="803"/>
        <w:gridCol w:w="803"/>
        <w:gridCol w:w="629"/>
        <w:gridCol w:w="821"/>
      </w:tblGrid>
      <w:tr w:rsidR="0092229B" w:rsidRPr="0092229B" w14:paraId="64D6289A" w14:textId="77777777" w:rsidTr="0092229B">
        <w:trPr>
          <w:cantSplit/>
          <w:trHeight w:val="180"/>
          <w:tblCellSpacing w:w="0" w:type="dxa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87696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E31EA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zkratka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1CF4F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EF90C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933B8C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606EB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483F18A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229B" w:rsidRPr="0092229B" w14:paraId="684601CB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E08440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3E38B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13419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C807CF" w14:textId="43AB9BDB" w:rsidR="0092229B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E074C2" w14:textId="3AF044D7" w:rsidR="0092229B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EBE0D0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61C5717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92229B" w:rsidRPr="0092229B" w14:paraId="3AE6653F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BFACEC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Cizí jazyk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59D45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33078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B5D483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A67E3A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4572B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84E322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92229B" w:rsidRPr="0092229B" w14:paraId="2D04E37E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C6F762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Další cizí jazyk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0D27B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BA864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BD4A8C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E1BC0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F6D98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70384A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92229B" w:rsidRPr="0092229B" w14:paraId="7C9A1A0B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98370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Společenské vědy a filosofie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841B13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SVF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0F9AB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AE5CA2" w14:textId="0CB0EBF7" w:rsidR="0092229B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246EA6" w14:textId="46E69EBA" w:rsidR="0092229B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B587D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028E9B2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92229B" w:rsidRPr="0092229B" w14:paraId="6D1591D0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E603A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2791B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0DBDC0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351EE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F0626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FD0B3A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6A46DD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92229B" w:rsidRPr="0092229B" w14:paraId="68347102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87C850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Geografie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1C874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7F272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0EEED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EEAEB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B163D2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B4F31C0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92229B" w:rsidRPr="0092229B" w14:paraId="598A6D76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E046E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0CB1F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14CE8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4359BF" w14:textId="550745F4" w:rsidR="0092229B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D6CC47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679C1C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ADC8941" w14:textId="6D4131AE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  <w:r w:rsidR="008048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92229B" w:rsidRPr="0092229B" w14:paraId="350AF760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96227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B4AD22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62C7E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9B6E2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DE102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1EB2B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BAC45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92229B" w:rsidRPr="0092229B" w14:paraId="6F8B9818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C0F97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Biologie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2E162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15AA0C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294A5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1593BA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D13DE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A404B0A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92229B" w:rsidRPr="0092229B" w14:paraId="07D103B1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56CC4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E7877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460CD2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66AD87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1BFAB3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6D52A9" w14:textId="791BDD6A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308E8A0" w14:textId="477E566B" w:rsidR="0092229B" w:rsidRPr="0092229B" w:rsidRDefault="00804833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92229B" w:rsidRPr="0092229B" w14:paraId="7B38C7C2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874E4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Praktikum člověk a příroda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D3EF3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PČP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8D5A2A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C8CBDC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417F2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B7D8E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808F8AD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92229B" w:rsidRPr="0092229B" w14:paraId="044C12A0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544AA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Informatika a výpočetní technika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C1FEB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IVT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55252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7EC98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06AFD0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93A1F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2BA689C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92229B" w:rsidRPr="0092229B" w14:paraId="7686DF57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73317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Estetická výchova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3D2B38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ESV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AFFBC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59F0FC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7EAD2A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C6183F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9D099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92229B" w:rsidRPr="0092229B" w14:paraId="6F16AF3B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33110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202BB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TV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39782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C328E4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047990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B84EC6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2B2C40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92229B" w:rsidRPr="0092229B" w14:paraId="4047B95D" w14:textId="77777777" w:rsidTr="0092229B">
        <w:trPr>
          <w:cantSplit/>
          <w:trHeight w:val="192"/>
          <w:tblCellSpacing w:w="0" w:type="dxa"/>
          <w:jc w:val="center"/>
        </w:trPr>
        <w:tc>
          <w:tcPr>
            <w:tcW w:w="37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4D6C35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Volitelné předměty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3D1E2C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BB4D8E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9B3D0B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819D9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87BED1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FB00F4D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92229B" w:rsidRPr="0092229B" w14:paraId="76C43718" w14:textId="77777777" w:rsidTr="0092229B">
        <w:trPr>
          <w:cantSplit/>
          <w:trHeight w:val="180"/>
          <w:tblCellSpacing w:w="0" w:type="dxa"/>
          <w:jc w:val="center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9F0E10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EB3727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AFCDF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7DBE7F" w14:textId="52123E92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  <w:r w:rsidR="008048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01DD7C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9AC599" w14:textId="48BD26B2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3</w:t>
            </w:r>
            <w:r w:rsidR="0080483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49B5979" w14:textId="77777777" w:rsidR="0092229B" w:rsidRPr="0092229B" w:rsidRDefault="0092229B" w:rsidP="009222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22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132</w:t>
            </w:r>
          </w:p>
        </w:tc>
      </w:tr>
    </w:tbl>
    <w:p w14:paraId="60828023" w14:textId="77777777" w:rsidR="00F83478" w:rsidRDefault="00804833">
      <w:bookmarkStart w:id="0" w:name="_GoBack"/>
      <w:bookmarkEnd w:id="0"/>
    </w:p>
    <w:sectPr w:rsidR="00F8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9B"/>
    <w:rsid w:val="00804833"/>
    <w:rsid w:val="00892179"/>
    <w:rsid w:val="0092229B"/>
    <w:rsid w:val="00A1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9C74"/>
  <w15:chartTrackingRefBased/>
  <w15:docId w15:val="{A610D3D1-0F5D-4A9F-BA2C-FBF5885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2229B"/>
    <w:pPr>
      <w:keepNext/>
      <w:spacing w:before="100" w:beforeAutospacing="1" w:after="238" w:line="240" w:lineRule="auto"/>
      <w:ind w:left="1077" w:hanging="1077"/>
      <w:outlineLvl w:val="2"/>
    </w:pPr>
    <w:rPr>
      <w:rFonts w:ascii="Times New Roman" w:eastAsia="Times New Roman" w:hAnsi="Times New Roman" w:cs="Times New Roman"/>
      <w:b/>
      <w:bCs/>
      <w:color w:val="4F81BD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92229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92229B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cs-CZ"/>
    </w:rPr>
  </w:style>
  <w:style w:type="paragraph" w:customStyle="1" w:styleId="western2">
    <w:name w:val="western2"/>
    <w:basedOn w:val="Normln"/>
    <w:rsid w:val="0092229B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229B"/>
    <w:rPr>
      <w:rFonts w:ascii="Times New Roman" w:eastAsia="Times New Roman" w:hAnsi="Times New Roman" w:cs="Times New Roman"/>
      <w:b/>
      <w:bCs/>
      <w:color w:val="4F81BD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229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Mika</dc:creator>
  <cp:keywords/>
  <dc:description/>
  <cp:lastModifiedBy>Karel Mika</cp:lastModifiedBy>
  <cp:revision>2</cp:revision>
  <dcterms:created xsi:type="dcterms:W3CDTF">2019-09-24T16:25:00Z</dcterms:created>
  <dcterms:modified xsi:type="dcterms:W3CDTF">2019-09-24T16:25:00Z</dcterms:modified>
</cp:coreProperties>
</file>